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69BB" w14:textId="7FB40090" w:rsidR="003A4A5F" w:rsidRDefault="007162AD" w:rsidP="0054087E">
      <w:r w:rsidRPr="003D79E0">
        <w:rPr>
          <w:noProof/>
          <w:lang w:eastAsia="en-IE"/>
        </w:rPr>
        <w:drawing>
          <wp:inline distT="0" distB="0" distL="0" distR="0" wp14:anchorId="1A060346" wp14:editId="73B84821">
            <wp:extent cx="5716905" cy="128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ing top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6905" cy="1280795"/>
                    </a:xfrm>
                    <a:prstGeom prst="rect">
                      <a:avLst/>
                    </a:prstGeom>
                  </pic:spPr>
                </pic:pic>
              </a:graphicData>
            </a:graphic>
          </wp:inline>
        </w:drawing>
      </w:r>
    </w:p>
    <w:p w14:paraId="2B213588" w14:textId="77777777" w:rsidR="007162AD" w:rsidRPr="003D79E0" w:rsidRDefault="007162AD" w:rsidP="007162AD">
      <w:pPr>
        <w:widowControl w:val="0"/>
        <w:spacing w:after="0" w:line="240" w:lineRule="auto"/>
        <w:jc w:val="center"/>
        <w:rPr>
          <w:rFonts w:eastAsia="Times New Roman" w:cstheme="minorHAnsi"/>
          <w:b/>
          <w:snapToGrid w:val="0"/>
          <w:sz w:val="24"/>
          <w:szCs w:val="24"/>
          <w:lang w:val="en-GB"/>
        </w:rPr>
      </w:pPr>
      <w:r w:rsidRPr="003D79E0">
        <w:rPr>
          <w:rFonts w:eastAsia="Times New Roman" w:cstheme="minorHAnsi"/>
          <w:b/>
          <w:snapToGrid w:val="0"/>
          <w:sz w:val="24"/>
          <w:szCs w:val="24"/>
          <w:lang w:val="en-GB"/>
        </w:rPr>
        <w:t>GRANARD MUNICIPAL DISTRICT</w:t>
      </w:r>
    </w:p>
    <w:p w14:paraId="340F7474" w14:textId="77777777" w:rsidR="007162AD" w:rsidRPr="003D79E0" w:rsidRDefault="007162AD" w:rsidP="007162AD">
      <w:pPr>
        <w:widowControl w:val="0"/>
        <w:spacing w:after="0" w:line="240" w:lineRule="auto"/>
        <w:jc w:val="center"/>
        <w:rPr>
          <w:rFonts w:eastAsia="Times New Roman" w:cstheme="minorHAnsi"/>
          <w:snapToGrid w:val="0"/>
          <w:sz w:val="24"/>
          <w:szCs w:val="24"/>
          <w:lang w:val="en-GB"/>
        </w:rPr>
      </w:pPr>
    </w:p>
    <w:p w14:paraId="4FF35C02" w14:textId="77777777" w:rsidR="007162AD" w:rsidRPr="003D79E0" w:rsidRDefault="007162AD" w:rsidP="007162AD">
      <w:pPr>
        <w:spacing w:after="0" w:line="240" w:lineRule="auto"/>
        <w:jc w:val="center"/>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Minutes of Meeting of Granard Municipal District held in Granard Library </w:t>
      </w:r>
    </w:p>
    <w:p w14:paraId="461D98B6" w14:textId="1B914946" w:rsidR="007162AD" w:rsidRPr="003D79E0" w:rsidRDefault="007162AD" w:rsidP="007162AD">
      <w:pPr>
        <w:spacing w:after="0" w:line="240" w:lineRule="auto"/>
        <w:jc w:val="center"/>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on Tuesday, </w:t>
      </w:r>
      <w:r>
        <w:rPr>
          <w:rFonts w:eastAsia="Times New Roman" w:cstheme="minorHAnsi"/>
          <w:b/>
          <w:snapToGrid w:val="0"/>
          <w:sz w:val="24"/>
          <w:szCs w:val="24"/>
          <w:lang w:val="en-GB"/>
        </w:rPr>
        <w:t>07 May 2024</w:t>
      </w:r>
      <w:r w:rsidRPr="003D79E0">
        <w:rPr>
          <w:rFonts w:eastAsia="Times New Roman" w:cstheme="minorHAnsi"/>
          <w:b/>
          <w:snapToGrid w:val="0"/>
          <w:sz w:val="24"/>
          <w:szCs w:val="24"/>
          <w:lang w:val="en-GB"/>
        </w:rPr>
        <w:t xml:space="preserve"> at 3.30pm</w:t>
      </w:r>
    </w:p>
    <w:p w14:paraId="78784BBD" w14:textId="77777777" w:rsidR="007162AD" w:rsidRPr="003D79E0" w:rsidRDefault="007162AD" w:rsidP="007162AD">
      <w:pPr>
        <w:widowControl w:val="0"/>
        <w:pBdr>
          <w:bottom w:val="single" w:sz="12" w:space="1" w:color="auto"/>
        </w:pBdr>
        <w:spacing w:after="0" w:line="240" w:lineRule="auto"/>
        <w:jc w:val="both"/>
        <w:rPr>
          <w:rFonts w:eastAsia="Times New Roman" w:cstheme="minorHAnsi"/>
          <w:snapToGrid w:val="0"/>
          <w:sz w:val="24"/>
          <w:szCs w:val="24"/>
          <w:lang w:val="en-GB"/>
        </w:rPr>
      </w:pPr>
    </w:p>
    <w:p w14:paraId="39FE98C2" w14:textId="77777777" w:rsidR="007162AD" w:rsidRPr="003D79E0" w:rsidRDefault="007162AD" w:rsidP="007162AD">
      <w:pPr>
        <w:widowControl w:val="0"/>
        <w:spacing w:after="0" w:line="240" w:lineRule="auto"/>
        <w:jc w:val="both"/>
        <w:rPr>
          <w:rFonts w:eastAsia="Times New Roman" w:cstheme="minorHAnsi"/>
          <w:snapToGrid w:val="0"/>
          <w:sz w:val="24"/>
          <w:szCs w:val="24"/>
          <w:lang w:val="en-GB"/>
        </w:rPr>
      </w:pPr>
    </w:p>
    <w:p w14:paraId="77371122" w14:textId="77777777" w:rsidR="007162AD" w:rsidRPr="003D79E0" w:rsidRDefault="007162AD" w:rsidP="007162AD">
      <w:pPr>
        <w:widowControl w:val="0"/>
        <w:spacing w:after="0" w:line="240" w:lineRule="auto"/>
        <w:jc w:val="both"/>
        <w:rPr>
          <w:rFonts w:eastAsia="Times New Roman" w:cstheme="minorHAnsi"/>
          <w:b/>
          <w:snapToGrid w:val="0"/>
          <w:sz w:val="24"/>
          <w:szCs w:val="24"/>
          <w:u w:val="single"/>
          <w:lang w:val="en-GB"/>
        </w:rPr>
      </w:pPr>
    </w:p>
    <w:p w14:paraId="16992A35" w14:textId="77777777" w:rsidR="007162AD" w:rsidRPr="003D79E0" w:rsidRDefault="007162AD" w:rsidP="007162AD">
      <w:pPr>
        <w:widowControl w:val="0"/>
        <w:spacing w:after="0" w:line="240" w:lineRule="auto"/>
        <w:jc w:val="both"/>
        <w:rPr>
          <w:rFonts w:eastAsia="Times New Roman" w:cstheme="minorHAnsi"/>
          <w:snapToGrid w:val="0"/>
          <w:sz w:val="24"/>
          <w:szCs w:val="24"/>
          <w:lang w:val="en-GB"/>
        </w:rPr>
      </w:pPr>
      <w:r w:rsidRPr="003D79E0">
        <w:rPr>
          <w:rFonts w:eastAsia="Times New Roman" w:cstheme="minorHAnsi"/>
          <w:b/>
          <w:snapToGrid w:val="0"/>
          <w:sz w:val="24"/>
          <w:szCs w:val="24"/>
          <w:u w:val="single"/>
          <w:lang w:val="en-GB"/>
        </w:rPr>
        <w:t>CATHAOIRLEACH</w:t>
      </w:r>
      <w:r w:rsidRPr="003D79E0">
        <w:rPr>
          <w:rFonts w:eastAsia="Times New Roman" w:cstheme="minorHAnsi"/>
          <w:snapToGrid w:val="0"/>
          <w:sz w:val="24"/>
          <w:szCs w:val="24"/>
          <w:lang w:val="en-GB"/>
        </w:rPr>
        <w:t>:</w:t>
      </w:r>
      <w:r w:rsidRPr="003D79E0">
        <w:rPr>
          <w:rFonts w:eastAsia="Times New Roman" w:cstheme="minorHAnsi"/>
          <w:snapToGrid w:val="0"/>
          <w:sz w:val="24"/>
          <w:szCs w:val="24"/>
          <w:lang w:val="en-GB"/>
        </w:rPr>
        <w:tab/>
      </w:r>
      <w:r w:rsidRPr="003D79E0">
        <w:rPr>
          <w:rFonts w:eastAsia="Times New Roman" w:cstheme="minorHAnsi"/>
          <w:snapToGrid w:val="0"/>
          <w:sz w:val="24"/>
          <w:szCs w:val="24"/>
          <w:lang w:val="en-GB"/>
        </w:rPr>
        <w:tab/>
        <w:t xml:space="preserve">Councillor </w:t>
      </w:r>
      <w:r>
        <w:rPr>
          <w:rFonts w:eastAsia="Times New Roman" w:cstheme="minorHAnsi"/>
          <w:snapToGrid w:val="0"/>
          <w:sz w:val="24"/>
          <w:szCs w:val="24"/>
          <w:lang w:val="en-GB"/>
        </w:rPr>
        <w:t>Turlough McGovern</w:t>
      </w:r>
    </w:p>
    <w:p w14:paraId="0CF4F99D" w14:textId="77777777" w:rsidR="007162AD" w:rsidRPr="003D79E0" w:rsidRDefault="007162AD" w:rsidP="007162AD">
      <w:pPr>
        <w:widowControl w:val="0"/>
        <w:spacing w:after="0" w:line="240" w:lineRule="auto"/>
        <w:jc w:val="both"/>
        <w:rPr>
          <w:rFonts w:eastAsia="Times New Roman" w:cstheme="minorHAnsi"/>
          <w:snapToGrid w:val="0"/>
          <w:sz w:val="24"/>
          <w:szCs w:val="24"/>
          <w:lang w:val="en-GB"/>
        </w:rPr>
      </w:pPr>
    </w:p>
    <w:p w14:paraId="2D18C504" w14:textId="77777777" w:rsidR="007162AD" w:rsidRPr="009318A7" w:rsidRDefault="007162AD" w:rsidP="007162AD">
      <w:pPr>
        <w:spacing w:after="0" w:line="240" w:lineRule="auto"/>
        <w:jc w:val="both"/>
        <w:rPr>
          <w:rFonts w:eastAsia="Times New Roman" w:cstheme="minorHAnsi"/>
          <w:snapToGrid w:val="0"/>
          <w:sz w:val="24"/>
          <w:szCs w:val="24"/>
          <w:lang w:val="en-GB"/>
        </w:rPr>
      </w:pPr>
      <w:r w:rsidRPr="009318A7">
        <w:rPr>
          <w:rFonts w:eastAsia="Times New Roman" w:cstheme="minorHAnsi"/>
          <w:b/>
          <w:snapToGrid w:val="0"/>
          <w:sz w:val="24"/>
          <w:szCs w:val="24"/>
          <w:u w:val="single"/>
          <w:lang w:val="en-GB"/>
        </w:rPr>
        <w:t>MEMBERS PRESENT</w:t>
      </w:r>
      <w:r w:rsidRPr="009318A7">
        <w:rPr>
          <w:rFonts w:eastAsia="Times New Roman" w:cstheme="minorHAnsi"/>
          <w:snapToGrid w:val="0"/>
          <w:sz w:val="24"/>
          <w:szCs w:val="24"/>
          <w:lang w:val="en-GB"/>
        </w:rPr>
        <w:t>:</w:t>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t xml:space="preserve">Councillors </w:t>
      </w:r>
      <w:r>
        <w:rPr>
          <w:rFonts w:eastAsia="Times New Roman" w:cstheme="minorHAnsi"/>
          <w:snapToGrid w:val="0"/>
          <w:sz w:val="24"/>
          <w:szCs w:val="24"/>
          <w:lang w:val="en-GB"/>
        </w:rPr>
        <w:t>Paraic Brady, Colin Dalton, Garry Murtagh</w:t>
      </w:r>
    </w:p>
    <w:p w14:paraId="2A4B0126" w14:textId="77777777" w:rsidR="007162AD" w:rsidRPr="009318A7" w:rsidRDefault="007162AD" w:rsidP="007162AD">
      <w:pPr>
        <w:spacing w:after="0" w:line="240" w:lineRule="auto"/>
        <w:ind w:left="2160" w:firstLine="720"/>
        <w:jc w:val="both"/>
        <w:rPr>
          <w:rFonts w:eastAsia="Times New Roman" w:cstheme="minorHAnsi"/>
          <w:snapToGrid w:val="0"/>
          <w:sz w:val="24"/>
          <w:szCs w:val="24"/>
          <w:lang w:val="en-GB"/>
        </w:rPr>
      </w:pPr>
      <w:r w:rsidRPr="009318A7">
        <w:rPr>
          <w:rFonts w:eastAsia="Times New Roman" w:cstheme="minorHAnsi"/>
          <w:snapToGrid w:val="0"/>
          <w:sz w:val="24"/>
          <w:szCs w:val="24"/>
          <w:lang w:val="en-GB"/>
        </w:rPr>
        <w:tab/>
      </w:r>
    </w:p>
    <w:p w14:paraId="1A77C85A" w14:textId="77777777" w:rsidR="007162AD" w:rsidRPr="009318A7" w:rsidRDefault="007162AD" w:rsidP="007162AD">
      <w:pPr>
        <w:widowControl w:val="0"/>
        <w:spacing w:after="0" w:line="240" w:lineRule="auto"/>
        <w:jc w:val="both"/>
        <w:rPr>
          <w:rFonts w:eastAsia="Times New Roman" w:cstheme="minorHAnsi"/>
          <w:snapToGrid w:val="0"/>
          <w:sz w:val="24"/>
          <w:szCs w:val="24"/>
          <w:lang w:val="en-GB"/>
        </w:rPr>
      </w:pPr>
      <w:r w:rsidRPr="009318A7">
        <w:rPr>
          <w:rFonts w:eastAsia="Times New Roman" w:cstheme="minorHAnsi"/>
          <w:b/>
          <w:snapToGrid w:val="0"/>
          <w:sz w:val="24"/>
          <w:szCs w:val="24"/>
          <w:u w:val="single"/>
          <w:lang w:val="en-GB"/>
        </w:rPr>
        <w:t>IN ATTENDANCE</w:t>
      </w:r>
      <w:r w:rsidRPr="009318A7">
        <w:rPr>
          <w:rFonts w:eastAsia="Times New Roman" w:cstheme="minorHAnsi"/>
          <w:snapToGrid w:val="0"/>
          <w:sz w:val="24"/>
          <w:szCs w:val="24"/>
          <w:u w:val="single"/>
          <w:lang w:val="en-GB"/>
        </w:rPr>
        <w:t>:</w:t>
      </w:r>
      <w:r w:rsidRPr="009318A7">
        <w:rPr>
          <w:rFonts w:eastAsia="Times New Roman" w:cstheme="minorHAnsi"/>
          <w:snapToGrid w:val="0"/>
          <w:sz w:val="24"/>
          <w:szCs w:val="24"/>
          <w:lang w:val="en-GB"/>
        </w:rPr>
        <w:t xml:space="preserve"> </w:t>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t>Ms. Barbara Heslin, Director of Services</w:t>
      </w:r>
    </w:p>
    <w:p w14:paraId="004DEB5B" w14:textId="77777777" w:rsidR="007162AD" w:rsidRPr="009318A7" w:rsidRDefault="007162AD" w:rsidP="007162AD">
      <w:pPr>
        <w:widowControl w:val="0"/>
        <w:spacing w:after="0" w:line="240" w:lineRule="auto"/>
        <w:jc w:val="both"/>
        <w:rPr>
          <w:rFonts w:eastAsia="Times New Roman" w:cstheme="minorHAnsi"/>
          <w:snapToGrid w:val="0"/>
          <w:sz w:val="24"/>
          <w:szCs w:val="24"/>
          <w:lang w:val="en-GB"/>
        </w:rPr>
      </w:pP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t>Ms. Linda Higgins, Administrative Officer</w:t>
      </w:r>
      <w:r w:rsidRPr="009318A7">
        <w:rPr>
          <w:rFonts w:eastAsia="Times New Roman" w:cstheme="minorHAnsi"/>
          <w:snapToGrid w:val="0"/>
          <w:sz w:val="24"/>
          <w:szCs w:val="24"/>
          <w:lang w:val="en-GB"/>
        </w:rPr>
        <w:tab/>
      </w:r>
    </w:p>
    <w:p w14:paraId="484AC08C" w14:textId="77777777" w:rsidR="007162AD" w:rsidRPr="009318A7" w:rsidRDefault="007162AD" w:rsidP="007162AD">
      <w:pPr>
        <w:widowControl w:val="0"/>
        <w:spacing w:after="0" w:line="240" w:lineRule="auto"/>
        <w:jc w:val="both"/>
        <w:rPr>
          <w:rFonts w:eastAsia="Times New Roman" w:cstheme="minorHAnsi"/>
          <w:snapToGrid w:val="0"/>
          <w:sz w:val="24"/>
          <w:szCs w:val="24"/>
          <w:lang w:val="en-GB"/>
        </w:rPr>
      </w:pP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t>Mr. David Coppinger, Senior Executive Engineer</w:t>
      </w:r>
    </w:p>
    <w:p w14:paraId="76C9A76E" w14:textId="77777777" w:rsidR="007162AD" w:rsidRPr="009318A7" w:rsidRDefault="007162AD" w:rsidP="007162AD">
      <w:pPr>
        <w:widowControl w:val="0"/>
        <w:spacing w:after="0" w:line="240" w:lineRule="auto"/>
        <w:jc w:val="both"/>
        <w:rPr>
          <w:rFonts w:eastAsia="Times New Roman" w:cstheme="minorHAnsi"/>
          <w:snapToGrid w:val="0"/>
          <w:sz w:val="24"/>
          <w:szCs w:val="24"/>
          <w:lang w:val="en-GB"/>
        </w:rPr>
      </w:pPr>
    </w:p>
    <w:p w14:paraId="312916C1" w14:textId="77777777" w:rsidR="007162AD" w:rsidRPr="009318A7" w:rsidRDefault="007162AD" w:rsidP="007162AD">
      <w:pPr>
        <w:widowControl w:val="0"/>
        <w:spacing w:after="0" w:line="240" w:lineRule="auto"/>
        <w:jc w:val="both"/>
        <w:rPr>
          <w:rFonts w:eastAsia="Times New Roman" w:cstheme="minorHAnsi"/>
          <w:b/>
          <w:snapToGrid w:val="0"/>
          <w:sz w:val="24"/>
          <w:szCs w:val="24"/>
          <w:u w:val="single"/>
          <w:lang w:val="en-GB"/>
        </w:rPr>
      </w:pPr>
    </w:p>
    <w:p w14:paraId="105AC441" w14:textId="77777777" w:rsidR="007162AD" w:rsidRPr="009C1F5F" w:rsidRDefault="007162AD" w:rsidP="007162AD">
      <w:pPr>
        <w:widowControl w:val="0"/>
        <w:spacing w:after="0" w:line="240" w:lineRule="auto"/>
        <w:jc w:val="both"/>
        <w:rPr>
          <w:rFonts w:eastAsia="Times New Roman" w:cstheme="minorHAnsi"/>
          <w:snapToGrid w:val="0"/>
          <w:sz w:val="24"/>
          <w:szCs w:val="24"/>
          <w:lang w:val="en-GB"/>
        </w:rPr>
      </w:pPr>
      <w:r w:rsidRPr="009318A7">
        <w:rPr>
          <w:rFonts w:eastAsia="Times New Roman" w:cstheme="minorHAnsi"/>
          <w:b/>
          <w:snapToGrid w:val="0"/>
          <w:sz w:val="24"/>
          <w:szCs w:val="24"/>
          <w:u w:val="single"/>
          <w:lang w:val="en-GB"/>
        </w:rPr>
        <w:t>APOLOGIES</w:t>
      </w:r>
      <w:r w:rsidRPr="009318A7">
        <w:rPr>
          <w:rFonts w:eastAsia="Times New Roman" w:cstheme="minorHAnsi"/>
          <w:b/>
          <w:snapToGrid w:val="0"/>
          <w:sz w:val="24"/>
          <w:szCs w:val="24"/>
          <w:lang w:val="en-GB"/>
        </w:rPr>
        <w:tab/>
        <w:t xml:space="preserve"> </w:t>
      </w:r>
      <w:r w:rsidRPr="009318A7">
        <w:rPr>
          <w:rFonts w:eastAsia="Times New Roman" w:cstheme="minorHAnsi"/>
          <w:b/>
          <w:snapToGrid w:val="0"/>
          <w:sz w:val="24"/>
          <w:szCs w:val="24"/>
          <w:lang w:val="en-GB"/>
        </w:rPr>
        <w:tab/>
      </w:r>
      <w:r w:rsidRPr="009318A7">
        <w:rPr>
          <w:rFonts w:eastAsia="Times New Roman" w:cstheme="minorHAnsi"/>
          <w:b/>
          <w:snapToGrid w:val="0"/>
          <w:sz w:val="24"/>
          <w:szCs w:val="24"/>
          <w:lang w:val="en-GB"/>
        </w:rPr>
        <w:tab/>
      </w:r>
      <w:r w:rsidRPr="00C47BE0">
        <w:rPr>
          <w:rFonts w:eastAsia="Times New Roman" w:cstheme="minorHAnsi"/>
          <w:bCs/>
          <w:snapToGrid w:val="0"/>
          <w:sz w:val="24"/>
          <w:szCs w:val="24"/>
          <w:lang w:val="en-GB"/>
        </w:rPr>
        <w:t>Councillor PJ Reilly</w:t>
      </w:r>
      <w:r>
        <w:rPr>
          <w:rFonts w:eastAsia="Times New Roman" w:cstheme="minorHAnsi"/>
          <w:b/>
          <w:snapToGrid w:val="0"/>
          <w:sz w:val="24"/>
          <w:szCs w:val="24"/>
          <w:lang w:val="en-GB"/>
        </w:rPr>
        <w:t xml:space="preserve"> </w:t>
      </w:r>
    </w:p>
    <w:p w14:paraId="0527B8CD" w14:textId="77777777" w:rsidR="007162AD" w:rsidRPr="003D79E0" w:rsidRDefault="007162AD" w:rsidP="007162AD">
      <w:pPr>
        <w:widowControl w:val="0"/>
        <w:spacing w:after="0" w:line="240" w:lineRule="auto"/>
        <w:jc w:val="both"/>
        <w:rPr>
          <w:rFonts w:eastAsia="Times New Roman" w:cstheme="minorHAnsi"/>
          <w:b/>
          <w:snapToGrid w:val="0"/>
          <w:sz w:val="24"/>
          <w:szCs w:val="24"/>
          <w:u w:val="single"/>
          <w:lang w:val="en-GB"/>
        </w:rPr>
      </w:pPr>
    </w:p>
    <w:p w14:paraId="5FE93303" w14:textId="77777777" w:rsidR="007162AD" w:rsidRPr="003D79E0" w:rsidRDefault="007162AD" w:rsidP="007162AD">
      <w:pPr>
        <w:widowControl w:val="0"/>
        <w:spacing w:after="0" w:line="240" w:lineRule="auto"/>
        <w:jc w:val="both"/>
        <w:rPr>
          <w:rFonts w:eastAsia="Times New Roman" w:cstheme="minorHAnsi"/>
          <w:b/>
          <w:snapToGrid w:val="0"/>
          <w:sz w:val="24"/>
          <w:szCs w:val="24"/>
          <w:u w:val="single"/>
          <w:lang w:val="en-GB"/>
        </w:rPr>
      </w:pPr>
      <w:r w:rsidRPr="003D79E0">
        <w:rPr>
          <w:rFonts w:eastAsia="Times New Roman" w:cstheme="minorHAnsi"/>
          <w:b/>
          <w:snapToGrid w:val="0"/>
          <w:sz w:val="24"/>
          <w:szCs w:val="24"/>
          <w:u w:val="single"/>
          <w:lang w:val="en-GB"/>
        </w:rPr>
        <w:t xml:space="preserve">MEETINGS </w:t>
      </w:r>
    </w:p>
    <w:p w14:paraId="1056F02E" w14:textId="77777777" w:rsidR="007162AD" w:rsidRDefault="007162AD" w:rsidP="007162AD">
      <w:pPr>
        <w:widowControl w:val="0"/>
        <w:spacing w:after="0" w:line="240" w:lineRule="auto"/>
        <w:jc w:val="both"/>
        <w:rPr>
          <w:rFonts w:eastAsia="Times New Roman" w:cstheme="minorHAnsi"/>
          <w:snapToGrid w:val="0"/>
          <w:sz w:val="24"/>
          <w:szCs w:val="24"/>
          <w:lang w:val="en-GB"/>
        </w:rPr>
      </w:pPr>
      <w:r w:rsidRPr="003D79E0">
        <w:rPr>
          <w:rFonts w:eastAsia="Times New Roman" w:cstheme="minorHAnsi"/>
          <w:b/>
          <w:snapToGrid w:val="0"/>
          <w:sz w:val="24"/>
          <w:szCs w:val="24"/>
          <w:u w:val="single"/>
          <w:lang w:val="en-GB"/>
        </w:rPr>
        <w:t>ADMINISTRATOR</w:t>
      </w:r>
      <w:r w:rsidRPr="003D79E0">
        <w:rPr>
          <w:rFonts w:eastAsia="Times New Roman" w:cstheme="minorHAnsi"/>
          <w:snapToGrid w:val="0"/>
          <w:sz w:val="24"/>
          <w:szCs w:val="24"/>
          <w:lang w:val="en-GB"/>
        </w:rPr>
        <w:t>:</w:t>
      </w:r>
      <w:r w:rsidRPr="003D79E0">
        <w:rPr>
          <w:rFonts w:eastAsia="Times New Roman" w:cstheme="minorHAnsi"/>
          <w:snapToGrid w:val="0"/>
          <w:sz w:val="24"/>
          <w:szCs w:val="24"/>
          <w:lang w:val="en-GB"/>
        </w:rPr>
        <w:tab/>
      </w:r>
      <w:r>
        <w:rPr>
          <w:rFonts w:eastAsia="Times New Roman" w:cstheme="minorHAnsi"/>
          <w:snapToGrid w:val="0"/>
          <w:sz w:val="24"/>
          <w:szCs w:val="24"/>
          <w:lang w:val="en-GB"/>
        </w:rPr>
        <w:t xml:space="preserve">           </w:t>
      </w:r>
      <w:r>
        <w:rPr>
          <w:rFonts w:eastAsia="Times New Roman" w:cstheme="minorHAnsi"/>
          <w:snapToGrid w:val="0"/>
          <w:sz w:val="24"/>
          <w:szCs w:val="24"/>
          <w:lang w:val="en-GB"/>
        </w:rPr>
        <w:tab/>
        <w:t xml:space="preserve">Ms. Claire McNabola </w:t>
      </w:r>
      <w:r w:rsidRPr="003D79E0">
        <w:rPr>
          <w:rFonts w:eastAsia="Times New Roman" w:cstheme="minorHAnsi"/>
          <w:snapToGrid w:val="0"/>
          <w:sz w:val="24"/>
          <w:szCs w:val="24"/>
          <w:lang w:val="en-GB"/>
        </w:rPr>
        <w:tab/>
      </w:r>
    </w:p>
    <w:p w14:paraId="7248D260" w14:textId="77777777" w:rsidR="007162AD" w:rsidRDefault="007162AD" w:rsidP="007162AD">
      <w:pPr>
        <w:widowControl w:val="0"/>
        <w:spacing w:after="0" w:line="240" w:lineRule="auto"/>
        <w:jc w:val="both"/>
        <w:rPr>
          <w:rFonts w:eastAsia="Times New Roman" w:cstheme="minorHAnsi"/>
          <w:snapToGrid w:val="0"/>
          <w:sz w:val="24"/>
          <w:szCs w:val="24"/>
          <w:lang w:val="en-GB"/>
        </w:rPr>
      </w:pPr>
    </w:p>
    <w:p w14:paraId="49931F2A" w14:textId="77777777" w:rsidR="007162AD" w:rsidRDefault="007162AD" w:rsidP="007162AD">
      <w:pPr>
        <w:widowControl w:val="0"/>
        <w:spacing w:after="0" w:line="240" w:lineRule="auto"/>
        <w:jc w:val="both"/>
        <w:rPr>
          <w:rFonts w:eastAsia="Times New Roman" w:cstheme="minorHAnsi"/>
          <w:snapToGrid w:val="0"/>
          <w:sz w:val="24"/>
          <w:szCs w:val="24"/>
          <w:lang w:val="en-GB"/>
        </w:rPr>
      </w:pPr>
    </w:p>
    <w:p w14:paraId="2C1F689F" w14:textId="77777777" w:rsidR="007162AD" w:rsidRDefault="007162AD" w:rsidP="007162AD">
      <w:pPr>
        <w:widowControl w:val="0"/>
        <w:spacing w:after="0" w:line="240" w:lineRule="auto"/>
        <w:jc w:val="both"/>
        <w:rPr>
          <w:rFonts w:eastAsia="Times New Roman" w:cstheme="minorHAnsi"/>
          <w:snapToGrid w:val="0"/>
          <w:sz w:val="24"/>
          <w:szCs w:val="24"/>
          <w:lang w:val="en-GB"/>
        </w:rPr>
      </w:pPr>
    </w:p>
    <w:p w14:paraId="4BFD77D9" w14:textId="77777777" w:rsidR="007162AD" w:rsidRDefault="007162AD" w:rsidP="003E67E2">
      <w:pPr>
        <w:pStyle w:val="ListParagraph"/>
        <w:widowControl w:val="0"/>
        <w:numPr>
          <w:ilvl w:val="0"/>
          <w:numId w:val="1"/>
        </w:numPr>
        <w:spacing w:after="0" w:line="240" w:lineRule="auto"/>
        <w:ind w:left="426"/>
        <w:jc w:val="both"/>
        <w:rPr>
          <w:rFonts w:eastAsia="Times New Roman" w:cstheme="minorHAnsi"/>
          <w:b/>
          <w:bCs/>
          <w:snapToGrid w:val="0"/>
          <w:sz w:val="24"/>
          <w:szCs w:val="24"/>
          <w:u w:val="single"/>
          <w:lang w:val="en-GB"/>
        </w:rPr>
      </w:pPr>
      <w:r w:rsidRPr="00975A4E">
        <w:rPr>
          <w:rFonts w:eastAsia="Times New Roman" w:cstheme="minorHAnsi"/>
          <w:b/>
          <w:bCs/>
          <w:snapToGrid w:val="0"/>
          <w:sz w:val="24"/>
          <w:szCs w:val="24"/>
          <w:u w:val="single"/>
          <w:lang w:val="en-GB"/>
        </w:rPr>
        <w:t xml:space="preserve">ADOPTION OF MINUTES – circulated. </w:t>
      </w:r>
    </w:p>
    <w:p w14:paraId="55EBA2BD" w14:textId="77777777" w:rsidR="007162AD" w:rsidRPr="006946BC" w:rsidRDefault="007162AD" w:rsidP="003E67E2">
      <w:pPr>
        <w:widowControl w:val="0"/>
        <w:spacing w:after="0" w:line="240" w:lineRule="auto"/>
        <w:ind w:left="426"/>
        <w:jc w:val="both"/>
        <w:rPr>
          <w:rFonts w:eastAsia="Times New Roman" w:cstheme="minorHAnsi"/>
          <w:b/>
          <w:bCs/>
          <w:snapToGrid w:val="0"/>
          <w:sz w:val="24"/>
          <w:szCs w:val="24"/>
          <w:u w:val="single"/>
          <w:lang w:val="en-GB"/>
        </w:rPr>
      </w:pPr>
    </w:p>
    <w:p w14:paraId="4BCEFD82" w14:textId="64EFC072" w:rsidR="007162AD" w:rsidRDefault="007162AD" w:rsidP="003E67E2">
      <w:pPr>
        <w:pStyle w:val="ListParagraph"/>
        <w:spacing w:line="240" w:lineRule="auto"/>
        <w:ind w:left="426"/>
        <w:rPr>
          <w:rFonts w:eastAsia="Times New Roman" w:cstheme="minorHAnsi"/>
          <w:sz w:val="24"/>
          <w:szCs w:val="24"/>
          <w:lang w:val="en-GB"/>
        </w:rPr>
      </w:pPr>
      <w:bookmarkStart w:id="0" w:name="_Hlk162432701"/>
      <w:r w:rsidRPr="003D79E0">
        <w:rPr>
          <w:rFonts w:eastAsia="Times New Roman" w:cstheme="minorHAnsi"/>
          <w:sz w:val="24"/>
          <w:szCs w:val="24"/>
          <w:lang w:val="en-GB"/>
        </w:rPr>
        <w:t xml:space="preserve">On the proposal of Councillor </w:t>
      </w:r>
      <w:r w:rsidR="00145603" w:rsidRPr="00622A98">
        <w:rPr>
          <w:rFonts w:eastAsia="Times New Roman" w:cstheme="minorHAnsi"/>
          <w:sz w:val="24"/>
          <w:szCs w:val="24"/>
          <w:lang w:val="en-GB"/>
        </w:rPr>
        <w:t>Paraic Brady</w:t>
      </w:r>
      <w:r w:rsidR="00145603">
        <w:rPr>
          <w:rFonts w:eastAsia="Times New Roman" w:cstheme="minorHAnsi"/>
          <w:sz w:val="24"/>
          <w:szCs w:val="24"/>
          <w:lang w:val="en-GB"/>
        </w:rPr>
        <w:t xml:space="preserve"> </w:t>
      </w:r>
      <w:r w:rsidRPr="003D79E0">
        <w:rPr>
          <w:rFonts w:eastAsia="Times New Roman" w:cstheme="minorHAnsi"/>
          <w:sz w:val="24"/>
          <w:szCs w:val="24"/>
          <w:lang w:val="en-GB"/>
        </w:rPr>
        <w:t>seconded by Councillor</w:t>
      </w:r>
      <w:r w:rsidR="00145603">
        <w:rPr>
          <w:rFonts w:eastAsia="Times New Roman" w:cstheme="minorHAnsi"/>
          <w:sz w:val="24"/>
          <w:szCs w:val="24"/>
          <w:lang w:val="en-GB"/>
        </w:rPr>
        <w:t xml:space="preserve"> </w:t>
      </w:r>
      <w:r w:rsidR="00145603" w:rsidRPr="00622A98">
        <w:rPr>
          <w:rFonts w:eastAsia="Times New Roman" w:cstheme="minorHAnsi"/>
          <w:sz w:val="24"/>
          <w:szCs w:val="24"/>
          <w:lang w:val="en-GB"/>
        </w:rPr>
        <w:t>Colin Dalton</w:t>
      </w:r>
      <w:r>
        <w:rPr>
          <w:rFonts w:eastAsia="Times New Roman" w:cstheme="minorHAnsi"/>
          <w:snapToGrid w:val="0"/>
          <w:sz w:val="24"/>
          <w:szCs w:val="24"/>
          <w:lang w:val="en-GB"/>
        </w:rPr>
        <w:t xml:space="preserve"> </w:t>
      </w:r>
      <w:r w:rsidRPr="003D79E0">
        <w:rPr>
          <w:rFonts w:eastAsia="Times New Roman" w:cstheme="minorHAnsi"/>
          <w:sz w:val="24"/>
          <w:szCs w:val="24"/>
          <w:lang w:val="en-GB"/>
        </w:rPr>
        <w:t>it was unanimously agreed to adopt the Minutes of Granard Municipal District Meeting held on the 2</w:t>
      </w:r>
      <w:r>
        <w:rPr>
          <w:rFonts w:eastAsia="Times New Roman" w:cstheme="minorHAnsi"/>
          <w:sz w:val="24"/>
          <w:szCs w:val="24"/>
          <w:lang w:val="en-GB"/>
        </w:rPr>
        <w:t>6 March 2024</w:t>
      </w:r>
      <w:r w:rsidRPr="003D79E0">
        <w:rPr>
          <w:rFonts w:eastAsia="Times New Roman" w:cstheme="minorHAnsi"/>
          <w:sz w:val="24"/>
          <w:szCs w:val="24"/>
          <w:lang w:val="en-GB"/>
        </w:rPr>
        <w:t>, as circulated.</w:t>
      </w:r>
    </w:p>
    <w:bookmarkEnd w:id="0"/>
    <w:p w14:paraId="5EE03DB0" w14:textId="77777777" w:rsidR="007162AD" w:rsidRDefault="007162AD" w:rsidP="003E67E2">
      <w:pPr>
        <w:pStyle w:val="ListParagraph"/>
        <w:spacing w:line="240" w:lineRule="auto"/>
        <w:ind w:left="426"/>
        <w:rPr>
          <w:rFonts w:eastAsia="Times New Roman" w:cstheme="minorHAnsi"/>
          <w:sz w:val="24"/>
          <w:szCs w:val="24"/>
          <w:lang w:val="en-GB"/>
        </w:rPr>
      </w:pPr>
    </w:p>
    <w:p w14:paraId="5BAB847E" w14:textId="5CB6CBB9" w:rsidR="007162AD" w:rsidRDefault="007162AD" w:rsidP="003E67E2">
      <w:pPr>
        <w:pStyle w:val="ListParagraph"/>
        <w:spacing w:line="240" w:lineRule="auto"/>
        <w:ind w:left="426"/>
        <w:rPr>
          <w:rFonts w:eastAsia="Times New Roman" w:cstheme="minorHAnsi"/>
          <w:sz w:val="24"/>
          <w:szCs w:val="24"/>
          <w:lang w:val="en-GB"/>
        </w:rPr>
      </w:pPr>
      <w:r w:rsidRPr="003D79E0">
        <w:rPr>
          <w:rFonts w:eastAsia="Times New Roman" w:cstheme="minorHAnsi"/>
          <w:sz w:val="24"/>
          <w:szCs w:val="24"/>
          <w:lang w:val="en-GB"/>
        </w:rPr>
        <w:t>On the proposal of Councillor</w:t>
      </w:r>
      <w:r w:rsidR="00145603">
        <w:rPr>
          <w:rFonts w:eastAsia="Times New Roman" w:cstheme="minorHAnsi"/>
          <w:sz w:val="24"/>
          <w:szCs w:val="24"/>
          <w:lang w:val="en-GB"/>
        </w:rPr>
        <w:t xml:space="preserve"> </w:t>
      </w:r>
      <w:r w:rsidR="00145603" w:rsidRPr="00622A98">
        <w:rPr>
          <w:rFonts w:eastAsia="Times New Roman" w:cstheme="minorHAnsi"/>
          <w:sz w:val="24"/>
          <w:szCs w:val="24"/>
          <w:lang w:val="en-GB"/>
        </w:rPr>
        <w:t>Paraic Brady</w:t>
      </w:r>
      <w:r w:rsidRPr="003D79E0">
        <w:rPr>
          <w:rFonts w:eastAsia="Times New Roman" w:cstheme="minorHAnsi"/>
          <w:sz w:val="24"/>
          <w:szCs w:val="24"/>
          <w:lang w:val="en-GB"/>
        </w:rPr>
        <w:t xml:space="preserve"> seconded by Councillo</w:t>
      </w:r>
      <w:r w:rsidR="00145603">
        <w:rPr>
          <w:rFonts w:eastAsia="Times New Roman" w:cstheme="minorHAnsi"/>
          <w:sz w:val="24"/>
          <w:szCs w:val="24"/>
          <w:lang w:val="en-GB"/>
        </w:rPr>
        <w:t xml:space="preserve">r </w:t>
      </w:r>
      <w:r w:rsidR="00145603" w:rsidRPr="00622A98">
        <w:rPr>
          <w:rFonts w:eastAsia="Times New Roman" w:cstheme="minorHAnsi"/>
          <w:sz w:val="24"/>
          <w:szCs w:val="24"/>
          <w:lang w:val="en-GB"/>
        </w:rPr>
        <w:t>Colin Dalton</w:t>
      </w:r>
      <w:r>
        <w:rPr>
          <w:rFonts w:eastAsia="Times New Roman" w:cstheme="minorHAnsi"/>
          <w:snapToGrid w:val="0"/>
          <w:sz w:val="24"/>
          <w:szCs w:val="24"/>
          <w:lang w:val="en-GB"/>
        </w:rPr>
        <w:t xml:space="preserve"> </w:t>
      </w:r>
      <w:r w:rsidRPr="003D79E0">
        <w:rPr>
          <w:rFonts w:eastAsia="Times New Roman" w:cstheme="minorHAnsi"/>
          <w:sz w:val="24"/>
          <w:szCs w:val="24"/>
          <w:lang w:val="en-GB"/>
        </w:rPr>
        <w:t xml:space="preserve">it was unanimously agreed to adopt the Minutes of Granard Municipal District </w:t>
      </w:r>
      <w:r>
        <w:rPr>
          <w:rFonts w:eastAsia="Times New Roman" w:cstheme="minorHAnsi"/>
          <w:sz w:val="24"/>
          <w:szCs w:val="24"/>
          <w:lang w:val="en-GB"/>
        </w:rPr>
        <w:t xml:space="preserve">Committee </w:t>
      </w:r>
      <w:r w:rsidRPr="003D79E0">
        <w:rPr>
          <w:rFonts w:eastAsia="Times New Roman" w:cstheme="minorHAnsi"/>
          <w:sz w:val="24"/>
          <w:szCs w:val="24"/>
          <w:lang w:val="en-GB"/>
        </w:rPr>
        <w:t>Meeting held on the 2</w:t>
      </w:r>
      <w:r>
        <w:rPr>
          <w:rFonts w:eastAsia="Times New Roman" w:cstheme="minorHAnsi"/>
          <w:sz w:val="24"/>
          <w:szCs w:val="24"/>
          <w:lang w:val="en-GB"/>
        </w:rPr>
        <w:t>6 March 2024</w:t>
      </w:r>
      <w:r w:rsidRPr="003D79E0">
        <w:rPr>
          <w:rFonts w:eastAsia="Times New Roman" w:cstheme="minorHAnsi"/>
          <w:sz w:val="24"/>
          <w:szCs w:val="24"/>
          <w:lang w:val="en-GB"/>
        </w:rPr>
        <w:t>, as circulated.</w:t>
      </w:r>
    </w:p>
    <w:p w14:paraId="5E06C3C4" w14:textId="77777777" w:rsidR="007162AD" w:rsidRPr="00AE28E8" w:rsidRDefault="007162AD" w:rsidP="003E67E2">
      <w:pPr>
        <w:pStyle w:val="ListParagraph"/>
        <w:spacing w:line="240" w:lineRule="auto"/>
        <w:ind w:left="426"/>
        <w:rPr>
          <w:rFonts w:eastAsia="Times New Roman" w:cstheme="minorHAnsi"/>
          <w:sz w:val="24"/>
          <w:szCs w:val="24"/>
          <w:lang w:val="en-GB"/>
        </w:rPr>
      </w:pPr>
    </w:p>
    <w:p w14:paraId="449128EB" w14:textId="77777777" w:rsidR="007162AD" w:rsidRDefault="007162AD" w:rsidP="003E67E2">
      <w:pPr>
        <w:widowControl w:val="0"/>
        <w:spacing w:after="0" w:line="240" w:lineRule="auto"/>
        <w:ind w:left="426"/>
        <w:jc w:val="both"/>
        <w:rPr>
          <w:rFonts w:eastAsia="Times New Roman" w:cstheme="minorHAnsi"/>
          <w:b/>
          <w:bCs/>
          <w:snapToGrid w:val="0"/>
          <w:sz w:val="24"/>
          <w:szCs w:val="24"/>
          <w:u w:val="single"/>
          <w:lang w:val="en-GB"/>
        </w:rPr>
      </w:pPr>
    </w:p>
    <w:p w14:paraId="0FDB9CBC" w14:textId="77777777" w:rsidR="007162AD" w:rsidRDefault="007162AD" w:rsidP="003E67E2">
      <w:pPr>
        <w:pStyle w:val="ListParagraph"/>
        <w:widowControl w:val="0"/>
        <w:numPr>
          <w:ilvl w:val="0"/>
          <w:numId w:val="1"/>
        </w:numPr>
        <w:spacing w:after="0" w:line="240" w:lineRule="auto"/>
        <w:ind w:left="426"/>
        <w:jc w:val="both"/>
        <w:rPr>
          <w:rFonts w:eastAsia="Times New Roman" w:cstheme="minorHAnsi"/>
          <w:b/>
          <w:bCs/>
          <w:snapToGrid w:val="0"/>
          <w:sz w:val="24"/>
          <w:szCs w:val="24"/>
          <w:u w:val="single"/>
          <w:lang w:val="en-GB"/>
        </w:rPr>
      </w:pPr>
      <w:r>
        <w:rPr>
          <w:rFonts w:eastAsia="Times New Roman" w:cstheme="minorHAnsi"/>
          <w:b/>
          <w:bCs/>
          <w:snapToGrid w:val="0"/>
          <w:sz w:val="24"/>
          <w:szCs w:val="24"/>
          <w:u w:val="single"/>
          <w:lang w:val="en-GB"/>
        </w:rPr>
        <w:t xml:space="preserve">MATTERS ARISING FROM MINUTES </w:t>
      </w:r>
    </w:p>
    <w:p w14:paraId="77189835" w14:textId="77777777" w:rsidR="007162AD" w:rsidRDefault="007162AD" w:rsidP="003E67E2">
      <w:pPr>
        <w:widowControl w:val="0"/>
        <w:spacing w:after="0" w:line="240" w:lineRule="auto"/>
        <w:ind w:left="426"/>
        <w:jc w:val="both"/>
        <w:rPr>
          <w:rFonts w:eastAsia="Times New Roman" w:cstheme="minorHAnsi"/>
          <w:b/>
          <w:bCs/>
          <w:snapToGrid w:val="0"/>
          <w:sz w:val="24"/>
          <w:szCs w:val="24"/>
          <w:u w:val="single"/>
          <w:lang w:val="en-GB"/>
        </w:rPr>
      </w:pPr>
    </w:p>
    <w:p w14:paraId="05942723" w14:textId="77777777" w:rsidR="007162AD" w:rsidRPr="00F04DA8" w:rsidRDefault="007162AD" w:rsidP="003E67E2">
      <w:pPr>
        <w:widowControl w:val="0"/>
        <w:spacing w:after="0" w:line="240" w:lineRule="auto"/>
        <w:ind w:left="426"/>
        <w:jc w:val="both"/>
        <w:rPr>
          <w:rFonts w:eastAsia="Times New Roman" w:cstheme="minorHAnsi"/>
          <w:snapToGrid w:val="0"/>
          <w:sz w:val="24"/>
          <w:szCs w:val="24"/>
          <w:lang w:val="en-GB"/>
        </w:rPr>
      </w:pPr>
      <w:r w:rsidRPr="00A52A92">
        <w:rPr>
          <w:rFonts w:eastAsia="Times New Roman" w:cstheme="minorHAnsi"/>
          <w:snapToGrid w:val="0"/>
          <w:sz w:val="24"/>
          <w:szCs w:val="24"/>
          <w:lang w:val="en-GB"/>
        </w:rPr>
        <w:t>None</w:t>
      </w:r>
      <w:r w:rsidRPr="00F04DA8">
        <w:rPr>
          <w:rFonts w:eastAsia="Times New Roman" w:cstheme="minorHAnsi"/>
          <w:snapToGrid w:val="0"/>
          <w:sz w:val="24"/>
          <w:szCs w:val="24"/>
          <w:lang w:val="en-GB"/>
        </w:rPr>
        <w:t xml:space="preserve"> </w:t>
      </w:r>
    </w:p>
    <w:p w14:paraId="1FAE2330" w14:textId="77777777" w:rsidR="007162AD" w:rsidRDefault="007162AD" w:rsidP="003E67E2">
      <w:pPr>
        <w:widowControl w:val="0"/>
        <w:spacing w:after="0" w:line="240" w:lineRule="auto"/>
        <w:ind w:left="426"/>
        <w:jc w:val="both"/>
        <w:rPr>
          <w:rFonts w:eastAsia="Times New Roman" w:cstheme="minorHAnsi"/>
          <w:b/>
          <w:bCs/>
          <w:snapToGrid w:val="0"/>
          <w:sz w:val="24"/>
          <w:szCs w:val="24"/>
          <w:u w:val="single"/>
          <w:lang w:val="en-GB"/>
        </w:rPr>
      </w:pPr>
    </w:p>
    <w:p w14:paraId="73A6BC99" w14:textId="77777777" w:rsidR="007162AD" w:rsidRPr="00975A4E" w:rsidRDefault="007162AD" w:rsidP="003E67E2">
      <w:pPr>
        <w:pStyle w:val="ListParagraph"/>
        <w:ind w:left="426"/>
        <w:rPr>
          <w:rFonts w:eastAsia="Times New Roman" w:cstheme="minorHAnsi"/>
          <w:b/>
          <w:bCs/>
          <w:snapToGrid w:val="0"/>
          <w:sz w:val="24"/>
          <w:szCs w:val="24"/>
          <w:u w:val="single"/>
          <w:lang w:val="en-GB"/>
        </w:rPr>
      </w:pPr>
    </w:p>
    <w:p w14:paraId="5E9E25DA" w14:textId="77777777" w:rsidR="007162AD" w:rsidRDefault="007162AD" w:rsidP="003E67E2">
      <w:pPr>
        <w:pStyle w:val="ListParagraph"/>
        <w:widowControl w:val="0"/>
        <w:numPr>
          <w:ilvl w:val="0"/>
          <w:numId w:val="1"/>
        </w:numPr>
        <w:spacing w:after="0" w:line="240" w:lineRule="auto"/>
        <w:ind w:left="426"/>
        <w:jc w:val="both"/>
        <w:rPr>
          <w:rFonts w:eastAsia="Times New Roman" w:cstheme="minorHAnsi"/>
          <w:b/>
          <w:bCs/>
          <w:snapToGrid w:val="0"/>
          <w:sz w:val="24"/>
          <w:szCs w:val="24"/>
          <w:u w:val="single"/>
          <w:lang w:val="en-GB"/>
        </w:rPr>
      </w:pPr>
      <w:r>
        <w:rPr>
          <w:rFonts w:eastAsia="Times New Roman" w:cstheme="minorHAnsi"/>
          <w:b/>
          <w:bCs/>
          <w:snapToGrid w:val="0"/>
          <w:sz w:val="24"/>
          <w:szCs w:val="24"/>
          <w:u w:val="single"/>
          <w:lang w:val="en-GB"/>
        </w:rPr>
        <w:lastRenderedPageBreak/>
        <w:t xml:space="preserve">DECLARATION OF INTEREST BY MEMBERS </w:t>
      </w:r>
    </w:p>
    <w:p w14:paraId="741F082A" w14:textId="77777777" w:rsidR="007162AD" w:rsidRDefault="007162AD" w:rsidP="003E67E2">
      <w:pPr>
        <w:widowControl w:val="0"/>
        <w:spacing w:after="0" w:line="240" w:lineRule="auto"/>
        <w:ind w:left="426"/>
        <w:jc w:val="both"/>
        <w:rPr>
          <w:rFonts w:eastAsia="Times New Roman" w:cstheme="minorHAnsi"/>
          <w:b/>
          <w:bCs/>
          <w:snapToGrid w:val="0"/>
          <w:sz w:val="24"/>
          <w:szCs w:val="24"/>
          <w:u w:val="single"/>
          <w:lang w:val="en-GB"/>
        </w:rPr>
      </w:pPr>
    </w:p>
    <w:p w14:paraId="658929A4" w14:textId="136B7F67" w:rsidR="007162AD" w:rsidRDefault="007162AD" w:rsidP="003E67E2">
      <w:pPr>
        <w:widowControl w:val="0"/>
        <w:spacing w:after="0" w:line="240" w:lineRule="auto"/>
        <w:ind w:left="426"/>
        <w:jc w:val="both"/>
        <w:rPr>
          <w:rFonts w:eastAsia="Times New Roman" w:cstheme="minorHAnsi"/>
          <w:b/>
          <w:bCs/>
          <w:snapToGrid w:val="0"/>
          <w:sz w:val="24"/>
          <w:szCs w:val="24"/>
          <w:u w:val="single"/>
          <w:lang w:val="en-GB"/>
        </w:rPr>
      </w:pPr>
      <w:r w:rsidRPr="00A52A92">
        <w:rPr>
          <w:rFonts w:eastAsia="Times New Roman" w:cstheme="minorHAnsi"/>
          <w:snapToGrid w:val="0"/>
          <w:sz w:val="24"/>
          <w:szCs w:val="24"/>
          <w:lang w:val="en-GB"/>
        </w:rPr>
        <w:t>None</w:t>
      </w:r>
      <w:r w:rsidRPr="00F04DA8">
        <w:rPr>
          <w:rFonts w:eastAsia="Times New Roman" w:cstheme="minorHAnsi"/>
          <w:b/>
          <w:bCs/>
          <w:snapToGrid w:val="0"/>
          <w:sz w:val="24"/>
          <w:szCs w:val="24"/>
          <w:u w:val="single"/>
          <w:lang w:val="en-GB"/>
        </w:rPr>
        <w:t xml:space="preserve"> </w:t>
      </w:r>
    </w:p>
    <w:p w14:paraId="47DFDBB0" w14:textId="374D2E65" w:rsidR="00F56FF4" w:rsidRPr="00F56FF4" w:rsidRDefault="00F56FF4" w:rsidP="003E67E2">
      <w:pPr>
        <w:pStyle w:val="ListParagraph"/>
        <w:widowControl w:val="0"/>
        <w:numPr>
          <w:ilvl w:val="0"/>
          <w:numId w:val="1"/>
        </w:numPr>
        <w:spacing w:after="0" w:line="240" w:lineRule="auto"/>
        <w:ind w:left="426"/>
        <w:jc w:val="both"/>
        <w:rPr>
          <w:rFonts w:eastAsia="Times New Roman" w:cstheme="minorHAnsi"/>
          <w:b/>
          <w:bCs/>
          <w:snapToGrid w:val="0"/>
          <w:sz w:val="24"/>
          <w:szCs w:val="24"/>
          <w:u w:val="single"/>
          <w:lang w:val="en-GB"/>
        </w:rPr>
      </w:pPr>
      <w:r>
        <w:rPr>
          <w:rFonts w:eastAsia="Times New Roman" w:cstheme="minorHAnsi"/>
          <w:b/>
          <w:bCs/>
          <w:snapToGrid w:val="0"/>
          <w:sz w:val="24"/>
          <w:szCs w:val="24"/>
          <w:u w:val="single"/>
          <w:lang w:val="en-GB"/>
        </w:rPr>
        <w:t xml:space="preserve">MANAGEMENT REPORT INCORPORATING AREA ENGINEER’S PROGRESS REPORT </w:t>
      </w:r>
    </w:p>
    <w:p w14:paraId="3478A555" w14:textId="77777777" w:rsidR="00F56FF4" w:rsidRDefault="00F56FF4" w:rsidP="003E67E2">
      <w:pPr>
        <w:widowControl w:val="0"/>
        <w:spacing w:after="0" w:line="240" w:lineRule="auto"/>
        <w:ind w:left="426"/>
        <w:jc w:val="both"/>
        <w:rPr>
          <w:rFonts w:eastAsia="Times New Roman" w:cstheme="minorHAnsi"/>
          <w:b/>
          <w:bCs/>
          <w:snapToGrid w:val="0"/>
          <w:sz w:val="24"/>
          <w:szCs w:val="24"/>
          <w:u w:val="single"/>
          <w:lang w:val="en-GB"/>
        </w:rPr>
      </w:pPr>
    </w:p>
    <w:p w14:paraId="2424311D" w14:textId="77777777" w:rsidR="0003542E" w:rsidRPr="006878D0" w:rsidRDefault="0003542E" w:rsidP="003E67E2">
      <w:pPr>
        <w:spacing w:after="0" w:line="240" w:lineRule="auto"/>
        <w:ind w:left="426"/>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Barbara Heslin highlighted the following from the Management Report and responded to queries raised by the Elected Members:</w:t>
      </w:r>
    </w:p>
    <w:p w14:paraId="1B7CE082" w14:textId="6718919E" w:rsidR="0003542E" w:rsidRPr="006878D0"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proofErr w:type="spellStart"/>
      <w:r>
        <w:rPr>
          <w:rFonts w:eastAsia="Times New Roman" w:cstheme="minorHAnsi"/>
          <w:color w:val="000000" w:themeColor="text1"/>
          <w:sz w:val="24"/>
          <w:szCs w:val="24"/>
          <w:lang w:val="en-GB"/>
        </w:rPr>
        <w:t>Clar</w:t>
      </w:r>
      <w:proofErr w:type="spellEnd"/>
      <w:r>
        <w:rPr>
          <w:rFonts w:eastAsia="Times New Roman" w:cstheme="minorHAnsi"/>
          <w:color w:val="000000" w:themeColor="text1"/>
          <w:sz w:val="24"/>
          <w:szCs w:val="24"/>
          <w:lang w:val="en-GB"/>
        </w:rPr>
        <w:t xml:space="preserve"> 2024 Scheme, Barbara highlighted the </w:t>
      </w:r>
      <w:r w:rsidR="001F6C6E">
        <w:rPr>
          <w:rFonts w:eastAsia="Times New Roman" w:cstheme="minorHAnsi"/>
          <w:color w:val="000000" w:themeColor="text1"/>
          <w:sz w:val="24"/>
          <w:szCs w:val="24"/>
          <w:lang w:val="en-GB"/>
        </w:rPr>
        <w:t xml:space="preserve">different </w:t>
      </w:r>
      <w:r>
        <w:rPr>
          <w:rFonts w:eastAsia="Times New Roman" w:cstheme="minorHAnsi"/>
          <w:color w:val="000000" w:themeColor="text1"/>
          <w:sz w:val="24"/>
          <w:szCs w:val="24"/>
          <w:lang w:val="en-GB"/>
        </w:rPr>
        <w:t xml:space="preserve">aspects and application </w:t>
      </w:r>
      <w:r w:rsidR="001F6C6E">
        <w:rPr>
          <w:rFonts w:eastAsia="Times New Roman" w:cstheme="minorHAnsi"/>
          <w:color w:val="000000" w:themeColor="text1"/>
          <w:sz w:val="24"/>
          <w:szCs w:val="24"/>
          <w:lang w:val="en-GB"/>
        </w:rPr>
        <w:t xml:space="preserve">process </w:t>
      </w:r>
      <w:r>
        <w:rPr>
          <w:rFonts w:eastAsia="Times New Roman" w:cstheme="minorHAnsi"/>
          <w:color w:val="000000" w:themeColor="text1"/>
          <w:sz w:val="24"/>
          <w:szCs w:val="24"/>
          <w:lang w:val="en-GB"/>
        </w:rPr>
        <w:t>for Measure 1, 2 and 3</w:t>
      </w:r>
    </w:p>
    <w:p w14:paraId="20BD8CD5" w14:textId="6BDA850F" w:rsidR="0003542E"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Community Recognition Fund 2024 </w:t>
      </w:r>
    </w:p>
    <w:p w14:paraId="392F7049" w14:textId="40F42BF8" w:rsidR="0003542E"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Built Heritage Conservation Grants Update </w:t>
      </w:r>
    </w:p>
    <w:p w14:paraId="0877A5FE" w14:textId="30DE3061" w:rsidR="0003542E" w:rsidRPr="0003542E"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Heritage Research and Engagement Programme 2024 </w:t>
      </w:r>
    </w:p>
    <w:p w14:paraId="22D0844C" w14:textId="56F2D074" w:rsidR="0003542E"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Update on Regeneration Projects</w:t>
      </w:r>
    </w:p>
    <w:p w14:paraId="3C33DC77" w14:textId="58570472" w:rsidR="0003542E"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Update on Active Travel schemes in </w:t>
      </w:r>
      <w:proofErr w:type="gramStart"/>
      <w:r>
        <w:rPr>
          <w:rFonts w:eastAsia="Times New Roman" w:cstheme="minorHAnsi"/>
          <w:color w:val="000000" w:themeColor="text1"/>
          <w:sz w:val="24"/>
          <w:szCs w:val="24"/>
          <w:lang w:val="en-GB"/>
        </w:rPr>
        <w:t>Granard</w:t>
      </w:r>
      <w:proofErr w:type="gramEnd"/>
      <w:r>
        <w:rPr>
          <w:rFonts w:eastAsia="Times New Roman" w:cstheme="minorHAnsi"/>
          <w:color w:val="000000" w:themeColor="text1"/>
          <w:sz w:val="24"/>
          <w:szCs w:val="24"/>
          <w:lang w:val="en-GB"/>
        </w:rPr>
        <w:t xml:space="preserve"> </w:t>
      </w:r>
    </w:p>
    <w:p w14:paraId="1D526DE5" w14:textId="1C80881B" w:rsidR="0003542E" w:rsidRPr="006878D0"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Longford </w:t>
      </w:r>
      <w:r w:rsidR="00CA47E7">
        <w:rPr>
          <w:rFonts w:eastAsia="Times New Roman" w:cstheme="minorHAnsi"/>
          <w:color w:val="000000" w:themeColor="text1"/>
          <w:sz w:val="24"/>
          <w:szCs w:val="24"/>
          <w:lang w:val="en-GB"/>
        </w:rPr>
        <w:t>Tourism</w:t>
      </w:r>
      <w:r>
        <w:rPr>
          <w:rFonts w:eastAsia="Times New Roman" w:cstheme="minorHAnsi"/>
          <w:color w:val="000000" w:themeColor="text1"/>
          <w:sz w:val="24"/>
          <w:szCs w:val="24"/>
          <w:lang w:val="en-GB"/>
        </w:rPr>
        <w:t xml:space="preserve"> </w:t>
      </w:r>
    </w:p>
    <w:p w14:paraId="347024F0" w14:textId="77777777" w:rsidR="0003542E" w:rsidRPr="006878D0"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Housing Capital update, vacant properties, </w:t>
      </w:r>
      <w:r>
        <w:rPr>
          <w:rFonts w:eastAsia="Times New Roman" w:cstheme="minorHAnsi"/>
          <w:color w:val="000000" w:themeColor="text1"/>
          <w:sz w:val="24"/>
          <w:szCs w:val="24"/>
          <w:lang w:val="en-GB"/>
        </w:rPr>
        <w:t>vacant properties refurbishment grant applications/approvals etc</w:t>
      </w:r>
    </w:p>
    <w:p w14:paraId="4D45D00C" w14:textId="77777777" w:rsidR="0003542E" w:rsidRPr="00E439D2" w:rsidRDefault="0003542E" w:rsidP="003E67E2">
      <w:pPr>
        <w:spacing w:after="0" w:line="240" w:lineRule="auto"/>
        <w:ind w:left="426"/>
        <w:rPr>
          <w:rFonts w:eastAsia="Times New Roman" w:cstheme="minorHAnsi"/>
          <w:color w:val="FF0000"/>
          <w:sz w:val="24"/>
          <w:szCs w:val="24"/>
          <w:lang w:val="en-GB"/>
        </w:rPr>
      </w:pPr>
    </w:p>
    <w:p w14:paraId="0A4B336E" w14:textId="77777777" w:rsidR="0003542E" w:rsidRPr="006878D0" w:rsidRDefault="0003542E" w:rsidP="003E67E2">
      <w:pPr>
        <w:spacing w:after="0" w:line="240" w:lineRule="auto"/>
        <w:ind w:left="426"/>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David Coppinger detailed the Area Engineer’s Progress Report and responded to queries raised by the Elected Members –</w:t>
      </w:r>
    </w:p>
    <w:p w14:paraId="0200B8FD" w14:textId="01554C14" w:rsidR="0003542E" w:rsidRPr="006878D0"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General Roadworks</w:t>
      </w:r>
    </w:p>
    <w:p w14:paraId="70C573F6" w14:textId="1B259BA8" w:rsidR="0003542E" w:rsidRPr="006878D0" w:rsidRDefault="00CA47E7"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Low-Cost</w:t>
      </w:r>
      <w:r w:rsidR="0003542E" w:rsidRPr="006878D0">
        <w:rPr>
          <w:rFonts w:eastAsia="Times New Roman" w:cstheme="minorHAnsi"/>
          <w:color w:val="000000" w:themeColor="text1"/>
          <w:sz w:val="24"/>
          <w:szCs w:val="24"/>
          <w:lang w:val="en-GB"/>
        </w:rPr>
        <w:t xml:space="preserve"> Safety Scheme</w:t>
      </w:r>
      <w:r w:rsidR="0003542E">
        <w:rPr>
          <w:rFonts w:eastAsia="Times New Roman" w:cstheme="minorHAnsi"/>
          <w:color w:val="000000" w:themeColor="text1"/>
          <w:sz w:val="24"/>
          <w:szCs w:val="24"/>
          <w:lang w:val="en-GB"/>
        </w:rPr>
        <w:t xml:space="preserve"> (LCSS)</w:t>
      </w:r>
    </w:p>
    <w:p w14:paraId="61FE8B18" w14:textId="77777777" w:rsidR="0003542E" w:rsidRPr="006878D0"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Community Involvement Schemes </w:t>
      </w:r>
      <w:r>
        <w:rPr>
          <w:rFonts w:eastAsia="Times New Roman" w:cstheme="minorHAnsi"/>
          <w:color w:val="000000" w:themeColor="text1"/>
          <w:sz w:val="24"/>
          <w:szCs w:val="24"/>
          <w:lang w:val="en-GB"/>
        </w:rPr>
        <w:t>(CIS)</w:t>
      </w:r>
    </w:p>
    <w:p w14:paraId="7D2B09AE" w14:textId="77777777" w:rsidR="0003542E" w:rsidRPr="006878D0"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Drainage </w:t>
      </w:r>
    </w:p>
    <w:p w14:paraId="771F62FA" w14:textId="582D55FD" w:rsidR="0003542E" w:rsidRDefault="0003542E" w:rsidP="003E67E2">
      <w:pPr>
        <w:pStyle w:val="ListParagraph"/>
        <w:numPr>
          <w:ilvl w:val="0"/>
          <w:numId w:val="5"/>
        </w:numPr>
        <w:spacing w:after="0" w:line="240" w:lineRule="auto"/>
        <w:ind w:left="426"/>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Local Improvement Schemes </w:t>
      </w:r>
      <w:r>
        <w:rPr>
          <w:rFonts w:eastAsia="Times New Roman" w:cstheme="minorHAnsi"/>
          <w:color w:val="000000" w:themeColor="text1"/>
          <w:sz w:val="24"/>
          <w:szCs w:val="24"/>
          <w:lang w:val="en-GB"/>
        </w:rPr>
        <w:t>(LIS)</w:t>
      </w:r>
    </w:p>
    <w:p w14:paraId="5E48A2E0" w14:textId="54151216" w:rsidR="001F6C6E" w:rsidRDefault="001F6C6E" w:rsidP="003E67E2">
      <w:pPr>
        <w:spacing w:after="0" w:line="240" w:lineRule="auto"/>
        <w:ind w:left="426"/>
        <w:rPr>
          <w:rFonts w:eastAsia="Times New Roman" w:cstheme="minorHAnsi"/>
          <w:color w:val="000000" w:themeColor="text1"/>
          <w:sz w:val="24"/>
          <w:szCs w:val="24"/>
          <w:lang w:val="en-GB"/>
        </w:rPr>
      </w:pPr>
    </w:p>
    <w:p w14:paraId="4763B287" w14:textId="7272EAD2" w:rsidR="001F6C6E" w:rsidRDefault="001F6C6E" w:rsidP="003E67E2">
      <w:pPr>
        <w:spacing w:after="0" w:line="240" w:lineRule="auto"/>
        <w:ind w:left="426"/>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Councillor Paraic Brady welcomed the safety works on the </w:t>
      </w:r>
      <w:proofErr w:type="spellStart"/>
      <w:r>
        <w:rPr>
          <w:rFonts w:eastAsia="Times New Roman" w:cstheme="minorHAnsi"/>
          <w:color w:val="000000" w:themeColor="text1"/>
          <w:sz w:val="24"/>
          <w:szCs w:val="24"/>
          <w:lang w:val="en-GB"/>
        </w:rPr>
        <w:t>Monaduff</w:t>
      </w:r>
      <w:proofErr w:type="spellEnd"/>
      <w:r>
        <w:rPr>
          <w:rFonts w:eastAsia="Times New Roman" w:cstheme="minorHAnsi"/>
          <w:color w:val="000000" w:themeColor="text1"/>
          <w:sz w:val="24"/>
          <w:szCs w:val="24"/>
          <w:lang w:val="en-GB"/>
        </w:rPr>
        <w:t xml:space="preserve"> to </w:t>
      </w:r>
      <w:proofErr w:type="spellStart"/>
      <w:r>
        <w:rPr>
          <w:rFonts w:eastAsia="Times New Roman" w:cstheme="minorHAnsi"/>
          <w:color w:val="000000" w:themeColor="text1"/>
          <w:sz w:val="24"/>
          <w:szCs w:val="24"/>
          <w:lang w:val="en-GB"/>
        </w:rPr>
        <w:t>Ballinamuck</w:t>
      </w:r>
      <w:proofErr w:type="spellEnd"/>
      <w:r>
        <w:rPr>
          <w:rFonts w:eastAsia="Times New Roman" w:cstheme="minorHAnsi"/>
          <w:color w:val="000000" w:themeColor="text1"/>
          <w:sz w:val="24"/>
          <w:szCs w:val="24"/>
          <w:lang w:val="en-GB"/>
        </w:rPr>
        <w:t xml:space="preserve"> stretch of road which is being carried out in conjunction with the new walkway.  He enquired about the timing of the second call for Festivals funding from the Tourism Office.  Councillor Brady asked for clarity in relation to funding for a pedestrian crossing from the doctor’s surgery.  David agreed to follow up and discuss with the Longford Municipal District team.</w:t>
      </w:r>
    </w:p>
    <w:p w14:paraId="6ADC3E15" w14:textId="173D50D9" w:rsidR="001F6C6E" w:rsidRDefault="001F6C6E" w:rsidP="003E67E2">
      <w:pPr>
        <w:spacing w:after="0" w:line="240" w:lineRule="auto"/>
        <w:ind w:left="426"/>
        <w:rPr>
          <w:rFonts w:eastAsia="Times New Roman" w:cstheme="minorHAnsi"/>
          <w:color w:val="000000" w:themeColor="text1"/>
          <w:sz w:val="24"/>
          <w:szCs w:val="24"/>
          <w:lang w:val="en-GB"/>
        </w:rPr>
      </w:pPr>
    </w:p>
    <w:p w14:paraId="26535C77" w14:textId="3908DC56" w:rsidR="001F6C6E" w:rsidRPr="003E67E2" w:rsidRDefault="001F6C6E" w:rsidP="003E67E2">
      <w:pPr>
        <w:spacing w:after="0" w:line="240" w:lineRule="auto"/>
        <w:ind w:left="426"/>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In reply to Councillor Turlough McGovern, David provided an update on the Granard Car Park.  He also provided clarification on eligibility for Local Improvement Schemes.</w:t>
      </w:r>
    </w:p>
    <w:p w14:paraId="21AAFCB8" w14:textId="77777777" w:rsidR="007162AD" w:rsidRPr="007162AD" w:rsidRDefault="007162AD" w:rsidP="003E67E2">
      <w:pPr>
        <w:widowControl w:val="0"/>
        <w:spacing w:after="0" w:line="240" w:lineRule="auto"/>
        <w:ind w:left="426"/>
        <w:jc w:val="both"/>
        <w:rPr>
          <w:rFonts w:eastAsia="Times New Roman" w:cstheme="minorHAnsi"/>
          <w:b/>
          <w:bCs/>
          <w:snapToGrid w:val="0"/>
          <w:sz w:val="24"/>
          <w:szCs w:val="24"/>
          <w:u w:val="single"/>
          <w:lang w:val="en-GB"/>
        </w:rPr>
      </w:pPr>
    </w:p>
    <w:p w14:paraId="16D3425C" w14:textId="57A45D3A" w:rsidR="007162AD" w:rsidRDefault="007162AD" w:rsidP="003E67E2">
      <w:pPr>
        <w:pStyle w:val="ListParagraph"/>
        <w:widowControl w:val="0"/>
        <w:numPr>
          <w:ilvl w:val="0"/>
          <w:numId w:val="1"/>
        </w:numPr>
        <w:spacing w:after="0" w:line="240" w:lineRule="auto"/>
        <w:ind w:left="426"/>
        <w:jc w:val="both"/>
        <w:rPr>
          <w:rFonts w:eastAsia="Times New Roman" w:cstheme="minorHAnsi"/>
          <w:b/>
          <w:bCs/>
          <w:snapToGrid w:val="0"/>
          <w:sz w:val="24"/>
          <w:szCs w:val="24"/>
          <w:u w:val="single"/>
          <w:lang w:val="en-GB"/>
        </w:rPr>
      </w:pPr>
      <w:r>
        <w:rPr>
          <w:rFonts w:eastAsia="Times New Roman" w:cstheme="minorHAnsi"/>
          <w:b/>
          <w:bCs/>
          <w:snapToGrid w:val="0"/>
          <w:sz w:val="24"/>
          <w:szCs w:val="24"/>
          <w:u w:val="single"/>
          <w:lang w:val="en-GB"/>
        </w:rPr>
        <w:t>SPECIAL PROJECTS/DISCRETIONARY GRANTS 2024</w:t>
      </w:r>
    </w:p>
    <w:p w14:paraId="47EFDD05" w14:textId="77777777" w:rsidR="0003542E" w:rsidRDefault="0003542E" w:rsidP="003E67E2">
      <w:pPr>
        <w:pStyle w:val="ListParagraph"/>
        <w:ind w:left="426"/>
        <w:rPr>
          <w:rFonts w:eastAsia="Times New Roman" w:cstheme="minorHAnsi"/>
          <w:snapToGrid w:val="0"/>
          <w:sz w:val="24"/>
          <w:szCs w:val="24"/>
          <w:lang w:val="en-GB"/>
        </w:rPr>
      </w:pPr>
    </w:p>
    <w:p w14:paraId="12817863" w14:textId="52CE1B08" w:rsidR="0003542E" w:rsidRPr="0003542E" w:rsidRDefault="0003542E" w:rsidP="003E67E2">
      <w:pPr>
        <w:pStyle w:val="ListParagraph"/>
        <w:ind w:left="426"/>
        <w:rPr>
          <w:rFonts w:eastAsia="Times New Roman" w:cstheme="minorHAnsi"/>
          <w:b/>
          <w:bCs/>
          <w:snapToGrid w:val="0"/>
          <w:sz w:val="24"/>
          <w:szCs w:val="24"/>
          <w:lang w:val="en-GB"/>
        </w:rPr>
      </w:pPr>
      <w:bookmarkStart w:id="1" w:name="_Hlk166060525"/>
      <w:r w:rsidRPr="0003542E">
        <w:rPr>
          <w:rFonts w:eastAsia="Times New Roman" w:cstheme="minorHAnsi"/>
          <w:b/>
          <w:bCs/>
          <w:snapToGrid w:val="0"/>
          <w:sz w:val="24"/>
          <w:szCs w:val="24"/>
          <w:lang w:val="en-GB"/>
        </w:rPr>
        <w:t xml:space="preserve">Councillor Turlough McGovern </w:t>
      </w:r>
    </w:p>
    <w:p w14:paraId="2EF04685" w14:textId="77777777" w:rsidR="0003542E" w:rsidRDefault="0003542E" w:rsidP="003E67E2">
      <w:pPr>
        <w:pStyle w:val="ListParagraph"/>
        <w:ind w:left="426"/>
        <w:rPr>
          <w:rFonts w:eastAsia="Times New Roman" w:cstheme="minorHAnsi"/>
          <w:snapToGrid w:val="0"/>
          <w:sz w:val="24"/>
          <w:szCs w:val="24"/>
          <w:highlight w:val="yellow"/>
          <w:lang w:val="en-GB"/>
        </w:rPr>
      </w:pPr>
    </w:p>
    <w:p w14:paraId="330E09E7" w14:textId="59E6F68D" w:rsidR="00745B24" w:rsidRPr="00745B24" w:rsidRDefault="0003542E" w:rsidP="003E67E2">
      <w:pPr>
        <w:pStyle w:val="ListParagraph"/>
        <w:ind w:left="426"/>
        <w:rPr>
          <w:rFonts w:eastAsia="Times New Roman" w:cstheme="minorHAnsi"/>
          <w:snapToGrid w:val="0"/>
          <w:sz w:val="24"/>
          <w:szCs w:val="24"/>
          <w:lang w:val="en-GB"/>
        </w:rPr>
      </w:pPr>
      <w:r w:rsidRPr="00745B24">
        <w:rPr>
          <w:rFonts w:eastAsia="Times New Roman" w:cstheme="minorHAnsi"/>
          <w:snapToGrid w:val="0"/>
          <w:sz w:val="24"/>
          <w:szCs w:val="24"/>
          <w:lang w:val="en-GB"/>
        </w:rPr>
        <w:t>On the proposal of C</w:t>
      </w:r>
      <w:r w:rsidR="00745B24" w:rsidRPr="00745B24">
        <w:rPr>
          <w:rFonts w:eastAsia="Times New Roman" w:cstheme="minorHAnsi"/>
          <w:snapToGrid w:val="0"/>
          <w:sz w:val="24"/>
          <w:szCs w:val="24"/>
          <w:lang w:val="en-GB"/>
        </w:rPr>
        <w:t>ounci</w:t>
      </w:r>
      <w:r w:rsidRPr="00745B24">
        <w:rPr>
          <w:rFonts w:eastAsia="Times New Roman" w:cstheme="minorHAnsi"/>
          <w:snapToGrid w:val="0"/>
          <w:sz w:val="24"/>
          <w:szCs w:val="24"/>
          <w:lang w:val="en-GB"/>
        </w:rPr>
        <w:t>ll</w:t>
      </w:r>
      <w:r w:rsidR="00745B24" w:rsidRPr="00745B24">
        <w:rPr>
          <w:rFonts w:eastAsia="Times New Roman" w:cstheme="minorHAnsi"/>
          <w:snapToGrid w:val="0"/>
          <w:sz w:val="24"/>
          <w:szCs w:val="24"/>
          <w:lang w:val="en-GB"/>
        </w:rPr>
        <w:t>o</w:t>
      </w:r>
      <w:r w:rsidRPr="00745B24">
        <w:rPr>
          <w:rFonts w:eastAsia="Times New Roman" w:cstheme="minorHAnsi"/>
          <w:snapToGrid w:val="0"/>
          <w:sz w:val="24"/>
          <w:szCs w:val="24"/>
          <w:lang w:val="en-GB"/>
        </w:rPr>
        <w:t>r Turlough McGovern, seconded by C</w:t>
      </w:r>
      <w:r w:rsidR="00745B24" w:rsidRPr="00745B24">
        <w:rPr>
          <w:rFonts w:eastAsia="Times New Roman" w:cstheme="minorHAnsi"/>
          <w:snapToGrid w:val="0"/>
          <w:sz w:val="24"/>
          <w:szCs w:val="24"/>
          <w:lang w:val="en-GB"/>
        </w:rPr>
        <w:t>ouncillor</w:t>
      </w:r>
      <w:r w:rsidRPr="00745B24">
        <w:rPr>
          <w:rFonts w:eastAsia="Times New Roman" w:cstheme="minorHAnsi"/>
          <w:snapToGrid w:val="0"/>
          <w:sz w:val="24"/>
          <w:szCs w:val="24"/>
          <w:lang w:val="en-GB"/>
        </w:rPr>
        <w:t xml:space="preserve"> </w:t>
      </w:r>
      <w:r w:rsidR="00745B24" w:rsidRPr="00745B24">
        <w:rPr>
          <w:rFonts w:eastAsia="Times New Roman" w:cstheme="minorHAnsi"/>
          <w:snapToGrid w:val="0"/>
          <w:sz w:val="24"/>
          <w:szCs w:val="24"/>
          <w:lang w:val="en-GB"/>
        </w:rPr>
        <w:t xml:space="preserve">Garry Murtagh, it was unanimously agreed that: </w:t>
      </w:r>
    </w:p>
    <w:bookmarkEnd w:id="1"/>
    <w:p w14:paraId="0C8D691A" w14:textId="2805B0CF" w:rsidR="00745B24" w:rsidRPr="00745B24" w:rsidRDefault="00745B24" w:rsidP="003E67E2">
      <w:pPr>
        <w:pStyle w:val="ListParagraph"/>
        <w:ind w:left="426"/>
        <w:rPr>
          <w:rFonts w:eastAsia="Times New Roman" w:cstheme="minorHAnsi"/>
          <w:snapToGrid w:val="0"/>
          <w:sz w:val="24"/>
          <w:szCs w:val="24"/>
          <w:lang w:val="en-GB"/>
        </w:rPr>
      </w:pPr>
    </w:p>
    <w:p w14:paraId="7D5CCF09" w14:textId="07AB0249" w:rsidR="00745B24" w:rsidRPr="00745B24" w:rsidRDefault="00745B24" w:rsidP="003E67E2">
      <w:pPr>
        <w:pStyle w:val="ListParagraph"/>
        <w:numPr>
          <w:ilvl w:val="0"/>
          <w:numId w:val="6"/>
        </w:numPr>
        <w:ind w:left="426"/>
        <w:rPr>
          <w:rFonts w:eastAsia="Times New Roman" w:cstheme="minorHAnsi"/>
          <w:snapToGrid w:val="0"/>
          <w:sz w:val="24"/>
          <w:szCs w:val="24"/>
          <w:lang w:val="en-GB"/>
        </w:rPr>
      </w:pPr>
      <w:r w:rsidRPr="00745B24">
        <w:rPr>
          <w:rFonts w:eastAsia="Times New Roman" w:cstheme="minorHAnsi"/>
          <w:snapToGrid w:val="0"/>
          <w:sz w:val="24"/>
          <w:szCs w:val="24"/>
          <w:lang w:val="en-GB"/>
        </w:rPr>
        <w:t>€3</w:t>
      </w:r>
      <w:r w:rsidR="0054087E">
        <w:rPr>
          <w:rFonts w:eastAsia="Times New Roman" w:cstheme="minorHAnsi"/>
          <w:snapToGrid w:val="0"/>
          <w:sz w:val="24"/>
          <w:szCs w:val="24"/>
          <w:lang w:val="en-GB"/>
        </w:rPr>
        <w:t>,</w:t>
      </w:r>
      <w:r w:rsidRPr="00745B24">
        <w:rPr>
          <w:rFonts w:eastAsia="Times New Roman" w:cstheme="minorHAnsi"/>
          <w:snapToGrid w:val="0"/>
          <w:sz w:val="24"/>
          <w:szCs w:val="24"/>
          <w:lang w:val="en-GB"/>
        </w:rPr>
        <w:t xml:space="preserve">500 be awarded to </w:t>
      </w:r>
      <w:proofErr w:type="spellStart"/>
      <w:r w:rsidRPr="00745B24">
        <w:rPr>
          <w:rFonts w:eastAsia="Times New Roman" w:cstheme="minorHAnsi"/>
          <w:snapToGrid w:val="0"/>
          <w:sz w:val="24"/>
          <w:szCs w:val="24"/>
          <w:lang w:val="en-GB"/>
        </w:rPr>
        <w:t>Higg</w:t>
      </w:r>
      <w:r w:rsidR="0054087E">
        <w:rPr>
          <w:rFonts w:eastAsia="Times New Roman" w:cstheme="minorHAnsi"/>
          <w:snapToGrid w:val="0"/>
          <w:sz w:val="24"/>
          <w:szCs w:val="24"/>
          <w:lang w:val="en-GB"/>
        </w:rPr>
        <w:t>i</w:t>
      </w:r>
      <w:r w:rsidRPr="00745B24">
        <w:rPr>
          <w:rFonts w:eastAsia="Times New Roman" w:cstheme="minorHAnsi"/>
          <w:snapToGrid w:val="0"/>
          <w:sz w:val="24"/>
          <w:szCs w:val="24"/>
          <w:lang w:val="en-GB"/>
        </w:rPr>
        <w:t>nstown</w:t>
      </w:r>
      <w:proofErr w:type="spellEnd"/>
      <w:r w:rsidRPr="00745B24">
        <w:rPr>
          <w:rFonts w:eastAsia="Times New Roman" w:cstheme="minorHAnsi"/>
          <w:snapToGrid w:val="0"/>
          <w:sz w:val="24"/>
          <w:szCs w:val="24"/>
          <w:lang w:val="en-GB"/>
        </w:rPr>
        <w:t xml:space="preserve"> Community Group </w:t>
      </w:r>
    </w:p>
    <w:p w14:paraId="6F049806" w14:textId="77777777" w:rsidR="001F6C6E" w:rsidRDefault="001F6C6E">
      <w:pPr>
        <w:rPr>
          <w:rFonts w:eastAsia="Times New Roman" w:cstheme="minorHAnsi"/>
          <w:b/>
          <w:bCs/>
          <w:snapToGrid w:val="0"/>
          <w:sz w:val="24"/>
          <w:szCs w:val="24"/>
          <w:lang w:val="en-GB"/>
        </w:rPr>
      </w:pPr>
      <w:r>
        <w:rPr>
          <w:rFonts w:eastAsia="Times New Roman" w:cstheme="minorHAnsi"/>
          <w:b/>
          <w:bCs/>
          <w:snapToGrid w:val="0"/>
          <w:sz w:val="24"/>
          <w:szCs w:val="24"/>
          <w:lang w:val="en-GB"/>
        </w:rPr>
        <w:br w:type="page"/>
      </w:r>
    </w:p>
    <w:p w14:paraId="1B505AAA" w14:textId="4501BEE1" w:rsidR="00745B24" w:rsidRPr="0003542E" w:rsidRDefault="00745B24" w:rsidP="001F6C6E">
      <w:pPr>
        <w:pStyle w:val="ListParagraph"/>
        <w:ind w:left="426"/>
        <w:rPr>
          <w:rFonts w:eastAsia="Times New Roman" w:cstheme="minorHAnsi"/>
          <w:b/>
          <w:bCs/>
          <w:snapToGrid w:val="0"/>
          <w:sz w:val="24"/>
          <w:szCs w:val="24"/>
          <w:lang w:val="en-GB"/>
        </w:rPr>
      </w:pPr>
      <w:r w:rsidRPr="0003542E">
        <w:rPr>
          <w:rFonts w:eastAsia="Times New Roman" w:cstheme="minorHAnsi"/>
          <w:b/>
          <w:bCs/>
          <w:snapToGrid w:val="0"/>
          <w:sz w:val="24"/>
          <w:szCs w:val="24"/>
          <w:lang w:val="en-GB"/>
        </w:rPr>
        <w:lastRenderedPageBreak/>
        <w:t xml:space="preserve">Councillor </w:t>
      </w:r>
      <w:r>
        <w:rPr>
          <w:rFonts w:eastAsia="Times New Roman" w:cstheme="minorHAnsi"/>
          <w:b/>
          <w:bCs/>
          <w:snapToGrid w:val="0"/>
          <w:sz w:val="24"/>
          <w:szCs w:val="24"/>
          <w:lang w:val="en-GB"/>
        </w:rPr>
        <w:t xml:space="preserve">Colin Dalton </w:t>
      </w:r>
      <w:r w:rsidRPr="0003542E">
        <w:rPr>
          <w:rFonts w:eastAsia="Times New Roman" w:cstheme="minorHAnsi"/>
          <w:b/>
          <w:bCs/>
          <w:snapToGrid w:val="0"/>
          <w:sz w:val="24"/>
          <w:szCs w:val="24"/>
          <w:lang w:val="en-GB"/>
        </w:rPr>
        <w:t xml:space="preserve"> </w:t>
      </w:r>
    </w:p>
    <w:p w14:paraId="74B2F81B" w14:textId="77777777" w:rsidR="00745B24" w:rsidRDefault="00745B24" w:rsidP="001F6C6E">
      <w:pPr>
        <w:pStyle w:val="ListParagraph"/>
        <w:ind w:left="426"/>
        <w:rPr>
          <w:rFonts w:eastAsia="Times New Roman" w:cstheme="minorHAnsi"/>
          <w:snapToGrid w:val="0"/>
          <w:sz w:val="24"/>
          <w:szCs w:val="24"/>
          <w:highlight w:val="yellow"/>
          <w:lang w:val="en-GB"/>
        </w:rPr>
      </w:pPr>
    </w:p>
    <w:p w14:paraId="10E52789" w14:textId="6B4E8E08" w:rsidR="00745B24" w:rsidRDefault="00745B24" w:rsidP="001F6C6E">
      <w:pPr>
        <w:pStyle w:val="ListParagraph"/>
        <w:ind w:left="426"/>
        <w:rPr>
          <w:rFonts w:eastAsia="Times New Roman" w:cstheme="minorHAnsi"/>
          <w:snapToGrid w:val="0"/>
          <w:sz w:val="24"/>
          <w:szCs w:val="24"/>
          <w:lang w:val="en-GB"/>
        </w:rPr>
      </w:pPr>
      <w:r w:rsidRPr="00745B24">
        <w:rPr>
          <w:rFonts w:eastAsia="Times New Roman" w:cstheme="minorHAnsi"/>
          <w:snapToGrid w:val="0"/>
          <w:sz w:val="24"/>
          <w:szCs w:val="24"/>
          <w:lang w:val="en-GB"/>
        </w:rPr>
        <w:t xml:space="preserve">On the proposal of Councillor Colin Dalton, seconded by Councillor Paraic Brady, it was unanimously agreed that: </w:t>
      </w:r>
    </w:p>
    <w:p w14:paraId="3FABC31D" w14:textId="3B691344" w:rsidR="00745B24" w:rsidRDefault="00745B24" w:rsidP="001F6C6E">
      <w:pPr>
        <w:pStyle w:val="ListParagraph"/>
        <w:ind w:left="426"/>
        <w:rPr>
          <w:rFonts w:eastAsia="Times New Roman" w:cstheme="minorHAnsi"/>
          <w:snapToGrid w:val="0"/>
          <w:sz w:val="24"/>
          <w:szCs w:val="24"/>
          <w:lang w:val="en-GB"/>
        </w:rPr>
      </w:pPr>
    </w:p>
    <w:p w14:paraId="4914E87A" w14:textId="3D03D0FA" w:rsidR="00745B24" w:rsidRDefault="00745B24" w:rsidP="001F6C6E">
      <w:pPr>
        <w:pStyle w:val="ListParagraph"/>
        <w:numPr>
          <w:ilvl w:val="0"/>
          <w:numId w:val="6"/>
        </w:numPr>
        <w:ind w:left="426"/>
        <w:rPr>
          <w:rFonts w:eastAsia="Times New Roman" w:cstheme="minorHAnsi"/>
          <w:snapToGrid w:val="0"/>
          <w:sz w:val="24"/>
          <w:szCs w:val="24"/>
          <w:lang w:val="en-GB"/>
        </w:rPr>
      </w:pPr>
      <w:r>
        <w:rPr>
          <w:rFonts w:eastAsia="Times New Roman" w:cstheme="minorHAnsi"/>
          <w:snapToGrid w:val="0"/>
          <w:sz w:val="24"/>
          <w:szCs w:val="24"/>
          <w:lang w:val="en-GB"/>
        </w:rPr>
        <w:t xml:space="preserve">€500 be awarded to Sean Connolly’s Ladies GFC </w:t>
      </w:r>
    </w:p>
    <w:p w14:paraId="5674D21F" w14:textId="44B5FAEA" w:rsidR="00745B24" w:rsidRDefault="00745B24" w:rsidP="001F6C6E">
      <w:pPr>
        <w:pStyle w:val="ListParagraph"/>
        <w:numPr>
          <w:ilvl w:val="0"/>
          <w:numId w:val="6"/>
        </w:numPr>
        <w:ind w:left="426"/>
        <w:rPr>
          <w:rFonts w:eastAsia="Times New Roman" w:cstheme="minorHAnsi"/>
          <w:snapToGrid w:val="0"/>
          <w:sz w:val="24"/>
          <w:szCs w:val="24"/>
          <w:lang w:val="en-GB"/>
        </w:rPr>
      </w:pPr>
      <w:r>
        <w:rPr>
          <w:rFonts w:eastAsia="Times New Roman" w:cstheme="minorHAnsi"/>
          <w:snapToGrid w:val="0"/>
          <w:sz w:val="24"/>
          <w:szCs w:val="24"/>
          <w:lang w:val="en-GB"/>
        </w:rPr>
        <w:t xml:space="preserve">€500 be awarded to </w:t>
      </w:r>
      <w:proofErr w:type="spellStart"/>
      <w:r>
        <w:rPr>
          <w:rFonts w:eastAsia="Times New Roman" w:cstheme="minorHAnsi"/>
          <w:snapToGrid w:val="0"/>
          <w:sz w:val="24"/>
          <w:szCs w:val="24"/>
          <w:lang w:val="en-GB"/>
        </w:rPr>
        <w:t>Ballinalee</w:t>
      </w:r>
      <w:proofErr w:type="spellEnd"/>
      <w:r>
        <w:rPr>
          <w:rFonts w:eastAsia="Times New Roman" w:cstheme="minorHAnsi"/>
          <w:snapToGrid w:val="0"/>
          <w:sz w:val="24"/>
          <w:szCs w:val="24"/>
          <w:lang w:val="en-GB"/>
        </w:rPr>
        <w:t xml:space="preserve"> Community Development </w:t>
      </w:r>
    </w:p>
    <w:p w14:paraId="1467BF8C" w14:textId="0CF0A9B3" w:rsidR="00745B24" w:rsidRDefault="00745B24" w:rsidP="001F6C6E">
      <w:pPr>
        <w:pStyle w:val="ListParagraph"/>
        <w:numPr>
          <w:ilvl w:val="0"/>
          <w:numId w:val="6"/>
        </w:numPr>
        <w:ind w:left="426"/>
        <w:rPr>
          <w:rFonts w:eastAsia="Times New Roman" w:cstheme="minorHAnsi"/>
          <w:snapToGrid w:val="0"/>
          <w:sz w:val="24"/>
          <w:szCs w:val="24"/>
          <w:lang w:val="en-GB"/>
        </w:rPr>
      </w:pPr>
      <w:r>
        <w:rPr>
          <w:rFonts w:eastAsia="Times New Roman" w:cstheme="minorHAnsi"/>
          <w:snapToGrid w:val="0"/>
          <w:sz w:val="24"/>
          <w:szCs w:val="24"/>
          <w:lang w:val="en-GB"/>
        </w:rPr>
        <w:t>€</w:t>
      </w:r>
      <w:r w:rsidR="0054087E">
        <w:rPr>
          <w:rFonts w:eastAsia="Times New Roman" w:cstheme="minorHAnsi"/>
          <w:snapToGrid w:val="0"/>
          <w:sz w:val="24"/>
          <w:szCs w:val="24"/>
          <w:lang w:val="en-GB"/>
        </w:rPr>
        <w:t>2</w:t>
      </w:r>
      <w:r>
        <w:rPr>
          <w:rFonts w:eastAsia="Times New Roman" w:cstheme="minorHAnsi"/>
          <w:snapToGrid w:val="0"/>
          <w:sz w:val="24"/>
          <w:szCs w:val="24"/>
          <w:lang w:val="en-GB"/>
        </w:rPr>
        <w:t xml:space="preserve">00 be awarded to </w:t>
      </w:r>
      <w:proofErr w:type="spellStart"/>
      <w:r>
        <w:rPr>
          <w:rFonts w:eastAsia="Times New Roman" w:cstheme="minorHAnsi"/>
          <w:snapToGrid w:val="0"/>
          <w:sz w:val="24"/>
          <w:szCs w:val="24"/>
          <w:lang w:val="en-GB"/>
        </w:rPr>
        <w:t>Ballinalee</w:t>
      </w:r>
      <w:proofErr w:type="spellEnd"/>
      <w:r>
        <w:rPr>
          <w:rFonts w:eastAsia="Times New Roman" w:cstheme="minorHAnsi"/>
          <w:snapToGrid w:val="0"/>
          <w:sz w:val="24"/>
          <w:szCs w:val="24"/>
          <w:lang w:val="en-GB"/>
        </w:rPr>
        <w:t xml:space="preserve"> Gun Club </w:t>
      </w:r>
    </w:p>
    <w:p w14:paraId="4D24F5F5" w14:textId="0BA00FFB" w:rsidR="00745B24" w:rsidRDefault="00745B24" w:rsidP="001F6C6E">
      <w:pPr>
        <w:pStyle w:val="ListParagraph"/>
        <w:numPr>
          <w:ilvl w:val="0"/>
          <w:numId w:val="6"/>
        </w:numPr>
        <w:ind w:left="426"/>
        <w:rPr>
          <w:rFonts w:eastAsia="Times New Roman" w:cstheme="minorHAnsi"/>
          <w:snapToGrid w:val="0"/>
          <w:sz w:val="24"/>
          <w:szCs w:val="24"/>
          <w:lang w:val="en-GB"/>
        </w:rPr>
      </w:pPr>
      <w:r>
        <w:rPr>
          <w:rFonts w:eastAsia="Times New Roman" w:cstheme="minorHAnsi"/>
          <w:snapToGrid w:val="0"/>
          <w:sz w:val="24"/>
          <w:szCs w:val="24"/>
          <w:lang w:val="en-GB"/>
        </w:rPr>
        <w:t xml:space="preserve">€250 be awarded to Hillside Club </w:t>
      </w:r>
    </w:p>
    <w:p w14:paraId="1691C3AA" w14:textId="0A5AEAD8" w:rsidR="00745B24" w:rsidRDefault="00745B24" w:rsidP="001F6C6E">
      <w:pPr>
        <w:pStyle w:val="ListParagraph"/>
        <w:numPr>
          <w:ilvl w:val="0"/>
          <w:numId w:val="6"/>
        </w:numPr>
        <w:ind w:left="426"/>
        <w:rPr>
          <w:rFonts w:eastAsia="Times New Roman" w:cstheme="minorHAnsi"/>
          <w:snapToGrid w:val="0"/>
          <w:sz w:val="24"/>
          <w:szCs w:val="24"/>
          <w:lang w:val="en-GB"/>
        </w:rPr>
      </w:pPr>
      <w:r>
        <w:rPr>
          <w:rFonts w:eastAsia="Times New Roman" w:cstheme="minorHAnsi"/>
          <w:snapToGrid w:val="0"/>
          <w:sz w:val="24"/>
          <w:szCs w:val="24"/>
          <w:lang w:val="en-GB"/>
        </w:rPr>
        <w:t xml:space="preserve">€250 be awarded to </w:t>
      </w:r>
      <w:proofErr w:type="spellStart"/>
      <w:r>
        <w:rPr>
          <w:rFonts w:eastAsia="Times New Roman" w:cstheme="minorHAnsi"/>
          <w:snapToGrid w:val="0"/>
          <w:sz w:val="24"/>
          <w:szCs w:val="24"/>
          <w:lang w:val="en-GB"/>
        </w:rPr>
        <w:t>Killoe</w:t>
      </w:r>
      <w:proofErr w:type="spellEnd"/>
      <w:r>
        <w:rPr>
          <w:rFonts w:eastAsia="Times New Roman" w:cstheme="minorHAnsi"/>
          <w:snapToGrid w:val="0"/>
          <w:sz w:val="24"/>
          <w:szCs w:val="24"/>
          <w:lang w:val="en-GB"/>
        </w:rPr>
        <w:t xml:space="preserve"> Ladies </w:t>
      </w:r>
    </w:p>
    <w:p w14:paraId="3664900B" w14:textId="39F5FCA9" w:rsidR="00745B24" w:rsidRPr="00745B24" w:rsidRDefault="00745B24" w:rsidP="001F6C6E">
      <w:pPr>
        <w:pStyle w:val="ListParagraph"/>
        <w:numPr>
          <w:ilvl w:val="0"/>
          <w:numId w:val="6"/>
        </w:numPr>
        <w:ind w:left="426"/>
        <w:rPr>
          <w:rFonts w:eastAsia="Times New Roman" w:cstheme="minorHAnsi"/>
          <w:snapToGrid w:val="0"/>
          <w:sz w:val="24"/>
          <w:szCs w:val="24"/>
          <w:lang w:val="en-GB"/>
        </w:rPr>
      </w:pPr>
      <w:r>
        <w:rPr>
          <w:rFonts w:eastAsia="Times New Roman" w:cstheme="minorHAnsi"/>
          <w:snapToGrid w:val="0"/>
          <w:sz w:val="24"/>
          <w:szCs w:val="24"/>
          <w:lang w:val="en-GB"/>
        </w:rPr>
        <w:t xml:space="preserve">€300 be awarded to </w:t>
      </w:r>
      <w:proofErr w:type="spellStart"/>
      <w:r>
        <w:rPr>
          <w:rFonts w:eastAsia="Times New Roman" w:cstheme="minorHAnsi"/>
          <w:snapToGrid w:val="0"/>
          <w:sz w:val="24"/>
          <w:szCs w:val="24"/>
          <w:lang w:val="en-GB"/>
        </w:rPr>
        <w:t>Lus</w:t>
      </w:r>
      <w:proofErr w:type="spellEnd"/>
      <w:r>
        <w:rPr>
          <w:rFonts w:eastAsia="Times New Roman" w:cstheme="minorHAnsi"/>
          <w:snapToGrid w:val="0"/>
          <w:sz w:val="24"/>
          <w:szCs w:val="24"/>
          <w:lang w:val="en-GB"/>
        </w:rPr>
        <w:t xml:space="preserve"> Na </w:t>
      </w:r>
      <w:proofErr w:type="spellStart"/>
      <w:r>
        <w:rPr>
          <w:rFonts w:eastAsia="Times New Roman" w:cstheme="minorHAnsi"/>
          <w:snapToGrid w:val="0"/>
          <w:sz w:val="24"/>
          <w:szCs w:val="24"/>
          <w:lang w:val="en-GB"/>
        </w:rPr>
        <w:t>Greine</w:t>
      </w:r>
      <w:proofErr w:type="spellEnd"/>
      <w:r>
        <w:rPr>
          <w:rFonts w:eastAsia="Times New Roman" w:cstheme="minorHAnsi"/>
          <w:snapToGrid w:val="0"/>
          <w:sz w:val="24"/>
          <w:szCs w:val="24"/>
          <w:lang w:val="en-GB"/>
        </w:rPr>
        <w:t xml:space="preserve"> Family Resource Centre </w:t>
      </w:r>
    </w:p>
    <w:p w14:paraId="521288FC" w14:textId="77777777" w:rsidR="0035197A" w:rsidRPr="00745B24" w:rsidRDefault="0035197A" w:rsidP="001F6C6E">
      <w:pPr>
        <w:ind w:left="426"/>
        <w:rPr>
          <w:rFonts w:eastAsia="Times New Roman" w:cstheme="minorHAnsi"/>
          <w:b/>
          <w:bCs/>
          <w:snapToGrid w:val="0"/>
          <w:sz w:val="24"/>
          <w:szCs w:val="24"/>
          <w:u w:val="single"/>
          <w:lang w:val="en-GB"/>
        </w:rPr>
      </w:pPr>
    </w:p>
    <w:p w14:paraId="57994CCA" w14:textId="412D714D" w:rsidR="007162AD" w:rsidRDefault="007162AD" w:rsidP="001F6C6E">
      <w:pPr>
        <w:pStyle w:val="ListParagraph"/>
        <w:widowControl w:val="0"/>
        <w:numPr>
          <w:ilvl w:val="0"/>
          <w:numId w:val="1"/>
        </w:numPr>
        <w:spacing w:after="0" w:line="240" w:lineRule="auto"/>
        <w:ind w:left="426"/>
        <w:jc w:val="both"/>
        <w:rPr>
          <w:rFonts w:eastAsia="Times New Roman" w:cstheme="minorHAnsi"/>
          <w:b/>
          <w:bCs/>
          <w:snapToGrid w:val="0"/>
          <w:sz w:val="24"/>
          <w:szCs w:val="24"/>
          <w:u w:val="single"/>
          <w:lang w:val="en-GB"/>
        </w:rPr>
      </w:pPr>
      <w:r>
        <w:rPr>
          <w:rFonts w:eastAsia="Times New Roman" w:cstheme="minorHAnsi"/>
          <w:b/>
          <w:bCs/>
          <w:snapToGrid w:val="0"/>
          <w:sz w:val="24"/>
          <w:szCs w:val="24"/>
          <w:u w:val="single"/>
          <w:lang w:val="en-GB"/>
        </w:rPr>
        <w:t>NOTICE OF MOTIONS SET OUT HEREUNDER</w:t>
      </w:r>
    </w:p>
    <w:p w14:paraId="1947D393" w14:textId="77777777" w:rsidR="007162AD" w:rsidRPr="007162AD" w:rsidRDefault="007162AD" w:rsidP="001F6C6E">
      <w:pPr>
        <w:pStyle w:val="ListParagraph"/>
        <w:ind w:left="426"/>
        <w:rPr>
          <w:rFonts w:eastAsia="Times New Roman" w:cstheme="minorHAnsi"/>
          <w:b/>
          <w:bCs/>
          <w:snapToGrid w:val="0"/>
          <w:sz w:val="24"/>
          <w:szCs w:val="24"/>
          <w:u w:val="single"/>
          <w:lang w:val="en-GB"/>
        </w:rPr>
      </w:pPr>
    </w:p>
    <w:p w14:paraId="07606D25" w14:textId="28D5181C" w:rsidR="007162AD" w:rsidRDefault="007162AD" w:rsidP="001F6C6E">
      <w:pPr>
        <w:pStyle w:val="ListParagraph"/>
        <w:widowControl w:val="0"/>
        <w:spacing w:after="0" w:line="240" w:lineRule="auto"/>
        <w:ind w:left="426"/>
        <w:jc w:val="both"/>
        <w:rPr>
          <w:rFonts w:eastAsia="Times New Roman" w:cstheme="minorHAnsi"/>
          <w:b/>
          <w:bCs/>
          <w:snapToGrid w:val="0"/>
          <w:sz w:val="24"/>
          <w:szCs w:val="24"/>
          <w:u w:val="single"/>
          <w:lang w:val="en-GB"/>
        </w:rPr>
      </w:pPr>
      <w:r>
        <w:rPr>
          <w:rFonts w:eastAsia="Times New Roman" w:cstheme="minorHAnsi"/>
          <w:b/>
          <w:bCs/>
          <w:snapToGrid w:val="0"/>
          <w:sz w:val="24"/>
          <w:szCs w:val="24"/>
          <w:u w:val="single"/>
          <w:lang w:val="en-GB"/>
        </w:rPr>
        <w:t xml:space="preserve">The following Notice of Motion was proposed by Garry Murtagh, seconded by </w:t>
      </w:r>
      <w:r w:rsidR="0035197A" w:rsidRPr="00213976">
        <w:rPr>
          <w:rFonts w:eastAsia="Times New Roman" w:cstheme="minorHAnsi"/>
          <w:b/>
          <w:bCs/>
          <w:snapToGrid w:val="0"/>
          <w:sz w:val="24"/>
          <w:szCs w:val="24"/>
          <w:u w:val="single"/>
          <w:lang w:val="en-GB"/>
        </w:rPr>
        <w:t>Paraic Brady</w:t>
      </w:r>
    </w:p>
    <w:p w14:paraId="4FCD9E5A" w14:textId="77777777" w:rsidR="007162AD" w:rsidRDefault="007162AD" w:rsidP="001F6C6E">
      <w:pPr>
        <w:pStyle w:val="ListParagraph"/>
        <w:numPr>
          <w:ilvl w:val="0"/>
          <w:numId w:val="2"/>
        </w:numPr>
        <w:ind w:left="426"/>
        <w:rPr>
          <w:sz w:val="24"/>
          <w:szCs w:val="24"/>
        </w:rPr>
      </w:pPr>
      <w:r w:rsidRPr="0051390C">
        <w:rPr>
          <w:sz w:val="24"/>
          <w:szCs w:val="24"/>
        </w:rPr>
        <w:t>I call on Granard Municipal District to seek funding for 2 Low-Cost Safety Schemes at</w:t>
      </w:r>
      <w:r>
        <w:rPr>
          <w:sz w:val="24"/>
          <w:szCs w:val="24"/>
        </w:rPr>
        <w:t>:</w:t>
      </w:r>
    </w:p>
    <w:p w14:paraId="1E40C66D" w14:textId="464DA0A1" w:rsidR="007162AD" w:rsidRPr="0029251B" w:rsidRDefault="007162AD" w:rsidP="001F6C6E">
      <w:pPr>
        <w:pStyle w:val="ListParagraph"/>
        <w:numPr>
          <w:ilvl w:val="0"/>
          <w:numId w:val="3"/>
        </w:numPr>
        <w:ind w:left="426"/>
        <w:rPr>
          <w:sz w:val="24"/>
          <w:szCs w:val="24"/>
        </w:rPr>
      </w:pPr>
      <w:r w:rsidRPr="0051390C">
        <w:rPr>
          <w:rFonts w:eastAsia="Times New Roman"/>
          <w:sz w:val="24"/>
          <w:szCs w:val="24"/>
        </w:rPr>
        <w:t xml:space="preserve">R198 intersected via </w:t>
      </w:r>
      <w:proofErr w:type="spellStart"/>
      <w:r w:rsidRPr="0051390C">
        <w:rPr>
          <w:rFonts w:eastAsia="Times New Roman"/>
          <w:sz w:val="24"/>
          <w:szCs w:val="24"/>
        </w:rPr>
        <w:t>Legga</w:t>
      </w:r>
      <w:proofErr w:type="spellEnd"/>
      <w:r w:rsidRPr="0051390C">
        <w:rPr>
          <w:rFonts w:eastAsia="Times New Roman"/>
          <w:sz w:val="24"/>
          <w:szCs w:val="24"/>
        </w:rPr>
        <w:t xml:space="preserve"> road, </w:t>
      </w:r>
      <w:proofErr w:type="gramStart"/>
      <w:r w:rsidRPr="0051390C">
        <w:rPr>
          <w:rFonts w:eastAsia="Times New Roman"/>
          <w:sz w:val="24"/>
          <w:szCs w:val="24"/>
        </w:rPr>
        <w:t>Junction</w:t>
      </w:r>
      <w:proofErr w:type="gramEnd"/>
    </w:p>
    <w:p w14:paraId="52A10C12" w14:textId="679BD6F6" w:rsidR="0029251B" w:rsidRPr="0029251B" w:rsidRDefault="0029251B" w:rsidP="001F6C6E">
      <w:pPr>
        <w:ind w:left="426"/>
        <w:rPr>
          <w:b/>
          <w:bCs/>
          <w:sz w:val="24"/>
          <w:szCs w:val="24"/>
          <w:u w:val="single"/>
        </w:rPr>
      </w:pPr>
      <w:r w:rsidRPr="0029251B">
        <w:rPr>
          <w:b/>
          <w:bCs/>
          <w:sz w:val="24"/>
          <w:szCs w:val="24"/>
          <w:u w:val="single"/>
        </w:rPr>
        <w:t>Response</w:t>
      </w:r>
      <w:r>
        <w:rPr>
          <w:b/>
          <w:bCs/>
          <w:sz w:val="24"/>
          <w:szCs w:val="24"/>
          <w:u w:val="single"/>
        </w:rPr>
        <w:t>:</w:t>
      </w:r>
    </w:p>
    <w:p w14:paraId="3DA6A8ED" w14:textId="2908D35B" w:rsidR="0029251B" w:rsidRPr="0029251B" w:rsidRDefault="0029251B" w:rsidP="001F6C6E">
      <w:pPr>
        <w:ind w:left="426"/>
        <w:rPr>
          <w:sz w:val="24"/>
          <w:szCs w:val="24"/>
        </w:rPr>
      </w:pPr>
      <w:r w:rsidRPr="0029251B">
        <w:rPr>
          <w:sz w:val="24"/>
          <w:szCs w:val="24"/>
        </w:rPr>
        <w:t>This Junction is already listed on the Low-Cost Safety Schemes list and will be included in the list sent to the Department of Transport in Sept 2024.</w:t>
      </w:r>
    </w:p>
    <w:p w14:paraId="3609145F" w14:textId="23BE7ACF" w:rsidR="007162AD" w:rsidRPr="0029251B" w:rsidRDefault="007162AD" w:rsidP="001F6C6E">
      <w:pPr>
        <w:pStyle w:val="ListParagraph"/>
        <w:numPr>
          <w:ilvl w:val="0"/>
          <w:numId w:val="3"/>
        </w:numPr>
        <w:ind w:left="426"/>
        <w:rPr>
          <w:sz w:val="24"/>
          <w:szCs w:val="24"/>
        </w:rPr>
      </w:pPr>
      <w:r w:rsidRPr="0051390C">
        <w:rPr>
          <w:rFonts w:eastAsia="Times New Roman"/>
          <w:sz w:val="24"/>
          <w:szCs w:val="24"/>
        </w:rPr>
        <w:t xml:space="preserve">On the </w:t>
      </w:r>
      <w:proofErr w:type="spellStart"/>
      <w:r w:rsidRPr="0051390C">
        <w:rPr>
          <w:rFonts w:eastAsia="Times New Roman"/>
          <w:sz w:val="24"/>
          <w:szCs w:val="24"/>
        </w:rPr>
        <w:t>Aughnacliffe</w:t>
      </w:r>
      <w:proofErr w:type="spellEnd"/>
      <w:r w:rsidRPr="0051390C">
        <w:rPr>
          <w:rFonts w:eastAsia="Times New Roman"/>
          <w:sz w:val="24"/>
          <w:szCs w:val="24"/>
        </w:rPr>
        <w:t xml:space="preserve"> to Granard L-10451-0 road at </w:t>
      </w:r>
      <w:proofErr w:type="spellStart"/>
      <w:r w:rsidRPr="0051390C">
        <w:rPr>
          <w:rFonts w:eastAsia="Times New Roman"/>
          <w:sz w:val="24"/>
          <w:szCs w:val="24"/>
        </w:rPr>
        <w:t>Sonnagh</w:t>
      </w:r>
      <w:proofErr w:type="spellEnd"/>
      <w:r w:rsidRPr="0051390C">
        <w:rPr>
          <w:rFonts w:eastAsia="Times New Roman"/>
          <w:sz w:val="24"/>
          <w:szCs w:val="24"/>
        </w:rPr>
        <w:t xml:space="preserve"> Road L5089.</w:t>
      </w:r>
    </w:p>
    <w:p w14:paraId="174AD650" w14:textId="60927D4C" w:rsidR="0029251B" w:rsidRPr="0029251B" w:rsidRDefault="0029251B" w:rsidP="001F6C6E">
      <w:pPr>
        <w:ind w:left="426" w:firstLine="45"/>
        <w:rPr>
          <w:b/>
          <w:bCs/>
          <w:sz w:val="24"/>
          <w:szCs w:val="24"/>
          <w:u w:val="single"/>
        </w:rPr>
      </w:pPr>
      <w:r w:rsidRPr="0029251B">
        <w:rPr>
          <w:b/>
          <w:bCs/>
          <w:sz w:val="24"/>
          <w:szCs w:val="24"/>
          <w:u w:val="single"/>
        </w:rPr>
        <w:t>Response</w:t>
      </w:r>
      <w:r>
        <w:rPr>
          <w:b/>
          <w:bCs/>
          <w:sz w:val="24"/>
          <w:szCs w:val="24"/>
          <w:u w:val="single"/>
        </w:rPr>
        <w:t>:</w:t>
      </w:r>
    </w:p>
    <w:p w14:paraId="5D7A0C2C" w14:textId="59435CD4" w:rsidR="0029251B" w:rsidRPr="0029251B" w:rsidRDefault="001F6C6E" w:rsidP="001F6C6E">
      <w:pPr>
        <w:ind w:left="426" w:firstLine="45"/>
        <w:rPr>
          <w:sz w:val="24"/>
          <w:szCs w:val="24"/>
        </w:rPr>
      </w:pPr>
      <w:r>
        <w:rPr>
          <w:sz w:val="24"/>
          <w:szCs w:val="24"/>
        </w:rPr>
        <w:t>Longford County Council</w:t>
      </w:r>
      <w:r w:rsidRPr="0029251B">
        <w:rPr>
          <w:sz w:val="24"/>
          <w:szCs w:val="24"/>
        </w:rPr>
        <w:t xml:space="preserve"> </w:t>
      </w:r>
      <w:r w:rsidR="0029251B" w:rsidRPr="0029251B">
        <w:rPr>
          <w:sz w:val="24"/>
          <w:szCs w:val="24"/>
        </w:rPr>
        <w:t xml:space="preserve">will examine this junction and assess if a LCSS is appropriate. If a suitable solution is possible then this site will be placed on the LCSS list. However, there are already quite </w:t>
      </w:r>
      <w:proofErr w:type="gramStart"/>
      <w:r w:rsidR="0029251B" w:rsidRPr="0029251B">
        <w:rPr>
          <w:sz w:val="24"/>
          <w:szCs w:val="24"/>
        </w:rPr>
        <w:t>a number</w:t>
      </w:r>
      <w:r w:rsidR="00CA47E7">
        <w:rPr>
          <w:sz w:val="24"/>
          <w:szCs w:val="24"/>
        </w:rPr>
        <w:t xml:space="preserve"> </w:t>
      </w:r>
      <w:r w:rsidR="0029251B" w:rsidRPr="0029251B">
        <w:rPr>
          <w:sz w:val="24"/>
          <w:szCs w:val="24"/>
        </w:rPr>
        <w:t>of</w:t>
      </w:r>
      <w:proofErr w:type="gramEnd"/>
      <w:r w:rsidR="0029251B" w:rsidRPr="0029251B">
        <w:rPr>
          <w:sz w:val="24"/>
          <w:szCs w:val="24"/>
        </w:rPr>
        <w:t xml:space="preserve"> schemes on this list and funding is generally only sufficient to complete one or two each year.</w:t>
      </w:r>
    </w:p>
    <w:p w14:paraId="25776835" w14:textId="09283C3E" w:rsidR="007162AD" w:rsidRDefault="007162AD" w:rsidP="001F6C6E">
      <w:pPr>
        <w:widowControl w:val="0"/>
        <w:spacing w:after="0" w:line="240" w:lineRule="auto"/>
        <w:ind w:left="426"/>
        <w:jc w:val="both"/>
        <w:rPr>
          <w:rFonts w:eastAsia="Times New Roman" w:cstheme="minorHAnsi"/>
          <w:b/>
          <w:bCs/>
          <w:snapToGrid w:val="0"/>
          <w:sz w:val="24"/>
          <w:szCs w:val="24"/>
          <w:u w:val="single"/>
          <w:lang w:val="en-GB"/>
        </w:rPr>
      </w:pPr>
    </w:p>
    <w:p w14:paraId="2D2E596B" w14:textId="4E00A0DE" w:rsidR="007162AD" w:rsidRDefault="007162AD" w:rsidP="001F6C6E">
      <w:pPr>
        <w:widowControl w:val="0"/>
        <w:spacing w:after="0" w:line="240" w:lineRule="auto"/>
        <w:ind w:left="426"/>
        <w:jc w:val="both"/>
        <w:rPr>
          <w:rFonts w:eastAsia="Times New Roman" w:cstheme="minorHAnsi"/>
          <w:b/>
          <w:bCs/>
          <w:snapToGrid w:val="0"/>
          <w:sz w:val="24"/>
          <w:szCs w:val="24"/>
          <w:u w:val="single"/>
          <w:lang w:val="en-GB"/>
        </w:rPr>
      </w:pPr>
    </w:p>
    <w:p w14:paraId="56C98D19" w14:textId="09F80DB1" w:rsidR="007162AD" w:rsidRDefault="007162AD" w:rsidP="001F6C6E">
      <w:pPr>
        <w:widowControl w:val="0"/>
        <w:spacing w:after="0" w:line="240" w:lineRule="auto"/>
        <w:ind w:left="426"/>
        <w:jc w:val="both"/>
        <w:rPr>
          <w:rFonts w:eastAsia="Times New Roman" w:cstheme="minorHAnsi"/>
          <w:b/>
          <w:bCs/>
          <w:snapToGrid w:val="0"/>
          <w:sz w:val="24"/>
          <w:szCs w:val="24"/>
          <w:u w:val="single"/>
          <w:lang w:val="en-GB"/>
        </w:rPr>
      </w:pPr>
      <w:r>
        <w:rPr>
          <w:rFonts w:eastAsia="Times New Roman" w:cstheme="minorHAnsi"/>
          <w:b/>
          <w:bCs/>
          <w:snapToGrid w:val="0"/>
          <w:sz w:val="24"/>
          <w:szCs w:val="24"/>
          <w:u w:val="single"/>
          <w:lang w:val="en-GB"/>
        </w:rPr>
        <w:t xml:space="preserve">The following Notice of Motion was proposed by Paraic Brady, seconded by </w:t>
      </w:r>
      <w:r w:rsidR="0035197A" w:rsidRPr="00213976">
        <w:rPr>
          <w:rFonts w:eastAsia="Times New Roman" w:cstheme="minorHAnsi"/>
          <w:b/>
          <w:bCs/>
          <w:snapToGrid w:val="0"/>
          <w:sz w:val="24"/>
          <w:szCs w:val="24"/>
          <w:u w:val="single"/>
          <w:lang w:val="en-GB"/>
        </w:rPr>
        <w:t>Garry Murtagh</w:t>
      </w:r>
    </w:p>
    <w:p w14:paraId="4C1EB4BB" w14:textId="23E8B02F" w:rsidR="007162AD" w:rsidRDefault="007162AD" w:rsidP="001F6C6E">
      <w:pPr>
        <w:pStyle w:val="ListParagraph"/>
        <w:numPr>
          <w:ilvl w:val="0"/>
          <w:numId w:val="4"/>
        </w:numPr>
        <w:spacing w:after="0" w:line="240" w:lineRule="auto"/>
        <w:ind w:left="426"/>
        <w:rPr>
          <w:rFonts w:eastAsia="Times New Roman"/>
          <w:sz w:val="24"/>
          <w:szCs w:val="24"/>
        </w:rPr>
      </w:pPr>
      <w:r>
        <w:rPr>
          <w:rFonts w:eastAsia="Times New Roman"/>
          <w:sz w:val="24"/>
          <w:szCs w:val="24"/>
        </w:rPr>
        <w:t xml:space="preserve">I call on Longford County Council as part of the realignment and traffic calming measures to make footpaths wheelchair accessible in the village of </w:t>
      </w:r>
      <w:proofErr w:type="spellStart"/>
      <w:r>
        <w:rPr>
          <w:rFonts w:eastAsia="Times New Roman"/>
          <w:sz w:val="24"/>
          <w:szCs w:val="24"/>
        </w:rPr>
        <w:t>Drumlish</w:t>
      </w:r>
      <w:proofErr w:type="spellEnd"/>
      <w:r>
        <w:rPr>
          <w:rFonts w:eastAsia="Times New Roman"/>
          <w:sz w:val="24"/>
          <w:szCs w:val="24"/>
        </w:rPr>
        <w:t>.</w:t>
      </w:r>
    </w:p>
    <w:p w14:paraId="079092EC" w14:textId="50610C39" w:rsidR="003379A6" w:rsidRDefault="003379A6" w:rsidP="003379A6">
      <w:pPr>
        <w:spacing w:after="0" w:line="240" w:lineRule="auto"/>
        <w:ind w:left="426"/>
        <w:rPr>
          <w:rFonts w:eastAsia="Times New Roman"/>
          <w:b/>
          <w:bCs/>
          <w:sz w:val="24"/>
          <w:szCs w:val="24"/>
          <w:u w:val="single"/>
        </w:rPr>
      </w:pPr>
    </w:p>
    <w:p w14:paraId="0CDA876E" w14:textId="712DDD52" w:rsidR="007162AD" w:rsidRDefault="007162AD" w:rsidP="003379A6">
      <w:pPr>
        <w:spacing w:after="0" w:line="240" w:lineRule="auto"/>
        <w:ind w:firstLine="426"/>
        <w:rPr>
          <w:rFonts w:eastAsia="Times New Roman"/>
          <w:b/>
          <w:bCs/>
          <w:sz w:val="24"/>
          <w:szCs w:val="24"/>
          <w:u w:val="single"/>
        </w:rPr>
      </w:pPr>
      <w:r w:rsidRPr="007162AD">
        <w:rPr>
          <w:rFonts w:eastAsia="Times New Roman"/>
          <w:b/>
          <w:bCs/>
          <w:sz w:val="24"/>
          <w:szCs w:val="24"/>
          <w:u w:val="single"/>
        </w:rPr>
        <w:t>Response:</w:t>
      </w:r>
    </w:p>
    <w:p w14:paraId="1BFA25B0" w14:textId="121E7D46" w:rsidR="0029251B" w:rsidRPr="0029251B" w:rsidRDefault="001F6C6E" w:rsidP="001F6C6E">
      <w:pPr>
        <w:ind w:left="426"/>
        <w:rPr>
          <w:rFonts w:eastAsia="Times New Roman"/>
          <w:sz w:val="24"/>
          <w:szCs w:val="24"/>
        </w:rPr>
      </w:pPr>
      <w:r>
        <w:rPr>
          <w:rFonts w:eastAsia="Times New Roman"/>
          <w:sz w:val="24"/>
          <w:szCs w:val="24"/>
        </w:rPr>
        <w:t>Longford County Council</w:t>
      </w:r>
      <w:r w:rsidRPr="0029251B">
        <w:rPr>
          <w:rFonts w:eastAsia="Times New Roman"/>
          <w:sz w:val="24"/>
          <w:szCs w:val="24"/>
        </w:rPr>
        <w:t xml:space="preserve"> </w:t>
      </w:r>
      <w:r w:rsidR="0029251B" w:rsidRPr="0029251B">
        <w:rPr>
          <w:rFonts w:eastAsia="Times New Roman"/>
          <w:sz w:val="24"/>
          <w:szCs w:val="24"/>
        </w:rPr>
        <w:t xml:space="preserve">always endeavour to make all new paths wheelchair accessible and disability friendly. </w:t>
      </w:r>
      <w:r>
        <w:rPr>
          <w:rFonts w:eastAsia="Times New Roman"/>
          <w:sz w:val="24"/>
          <w:szCs w:val="24"/>
        </w:rPr>
        <w:t>The Council</w:t>
      </w:r>
      <w:r w:rsidRPr="0029251B">
        <w:rPr>
          <w:rFonts w:eastAsia="Times New Roman"/>
          <w:sz w:val="24"/>
          <w:szCs w:val="24"/>
        </w:rPr>
        <w:t xml:space="preserve"> </w:t>
      </w:r>
      <w:r w:rsidR="0029251B" w:rsidRPr="0029251B">
        <w:rPr>
          <w:rFonts w:eastAsia="Times New Roman"/>
          <w:sz w:val="24"/>
          <w:szCs w:val="24"/>
        </w:rPr>
        <w:t>also will endeavour to retrofit wheelchair access points and other disability friendly measures such as Dimpled paving slabs, to existing paths within the constraints of budgets available. There are no specific funding streams available for retrofitting paths and the amount of footpath funding available each year is minimal and barely covers necessary repairs.</w:t>
      </w:r>
    </w:p>
    <w:p w14:paraId="4FAC2778" w14:textId="77777777" w:rsidR="007162AD" w:rsidRDefault="007162AD" w:rsidP="007162AD">
      <w:pPr>
        <w:spacing w:after="0" w:line="240" w:lineRule="auto"/>
        <w:rPr>
          <w:rFonts w:eastAsia="Times New Roman"/>
          <w:sz w:val="24"/>
          <w:szCs w:val="24"/>
        </w:rPr>
      </w:pPr>
    </w:p>
    <w:p w14:paraId="6E63FE34" w14:textId="77777777" w:rsidR="007162AD" w:rsidRDefault="007162AD" w:rsidP="007162AD">
      <w:pPr>
        <w:spacing w:after="0" w:line="240" w:lineRule="auto"/>
        <w:rPr>
          <w:rFonts w:eastAsia="Times New Roman"/>
          <w:sz w:val="24"/>
          <w:szCs w:val="24"/>
        </w:rPr>
      </w:pPr>
    </w:p>
    <w:p w14:paraId="1402C8E9" w14:textId="78E34201" w:rsidR="007162AD" w:rsidRPr="007162AD" w:rsidRDefault="007162AD" w:rsidP="007162AD">
      <w:pPr>
        <w:spacing w:after="0" w:line="240" w:lineRule="auto"/>
        <w:ind w:left="720"/>
        <w:rPr>
          <w:rFonts w:eastAsia="Times New Roman"/>
          <w:b/>
          <w:bCs/>
          <w:sz w:val="24"/>
          <w:szCs w:val="24"/>
          <w:u w:val="single"/>
        </w:rPr>
      </w:pPr>
      <w:r w:rsidRPr="007162AD">
        <w:rPr>
          <w:rFonts w:eastAsia="Times New Roman"/>
          <w:b/>
          <w:bCs/>
          <w:sz w:val="24"/>
          <w:szCs w:val="24"/>
          <w:u w:val="single"/>
        </w:rPr>
        <w:t xml:space="preserve">The following Notice of Motion was proposed by Paraic Brady, seconded by </w:t>
      </w:r>
      <w:r w:rsidR="00213976">
        <w:rPr>
          <w:rFonts w:eastAsia="Times New Roman"/>
          <w:b/>
          <w:bCs/>
          <w:sz w:val="24"/>
          <w:szCs w:val="24"/>
          <w:u w:val="single"/>
        </w:rPr>
        <w:t xml:space="preserve">Garry Murtagh </w:t>
      </w:r>
    </w:p>
    <w:p w14:paraId="51084B31" w14:textId="77777777" w:rsidR="007162AD" w:rsidRPr="001B4C92" w:rsidRDefault="007162AD" w:rsidP="007162AD">
      <w:pPr>
        <w:spacing w:after="0" w:line="240" w:lineRule="auto"/>
        <w:rPr>
          <w:rFonts w:eastAsia="Times New Roman"/>
          <w:sz w:val="24"/>
          <w:szCs w:val="24"/>
        </w:rPr>
      </w:pPr>
    </w:p>
    <w:p w14:paraId="463967CC" w14:textId="377B1AD0" w:rsidR="007162AD" w:rsidRDefault="007162AD" w:rsidP="007162AD">
      <w:pPr>
        <w:pStyle w:val="ListParagraph"/>
        <w:numPr>
          <w:ilvl w:val="0"/>
          <w:numId w:val="4"/>
        </w:numPr>
        <w:spacing w:after="0" w:line="240" w:lineRule="auto"/>
        <w:rPr>
          <w:rFonts w:eastAsia="Times New Roman"/>
          <w:sz w:val="24"/>
          <w:szCs w:val="24"/>
        </w:rPr>
      </w:pPr>
      <w:r>
        <w:rPr>
          <w:rFonts w:eastAsia="Times New Roman"/>
          <w:sz w:val="24"/>
          <w:szCs w:val="24"/>
        </w:rPr>
        <w:t xml:space="preserve">I call on Longford County Council to seek funding for the construction of a footpath from the village of </w:t>
      </w:r>
      <w:proofErr w:type="spellStart"/>
      <w:r w:rsidR="00CA47E7">
        <w:rPr>
          <w:rFonts w:eastAsia="Times New Roman"/>
          <w:sz w:val="24"/>
          <w:szCs w:val="24"/>
        </w:rPr>
        <w:t>Ballinamuck</w:t>
      </w:r>
      <w:proofErr w:type="spellEnd"/>
      <w:r w:rsidR="00CA47E7">
        <w:rPr>
          <w:rFonts w:eastAsia="Times New Roman"/>
          <w:sz w:val="24"/>
          <w:szCs w:val="24"/>
        </w:rPr>
        <w:t xml:space="preserve">, to </w:t>
      </w:r>
      <w:proofErr w:type="spellStart"/>
      <w:r w:rsidR="00CA47E7">
        <w:rPr>
          <w:rFonts w:eastAsia="Times New Roman"/>
          <w:sz w:val="24"/>
          <w:szCs w:val="24"/>
        </w:rPr>
        <w:t>Ballinamuck</w:t>
      </w:r>
      <w:proofErr w:type="spellEnd"/>
      <w:r>
        <w:rPr>
          <w:rFonts w:eastAsia="Times New Roman"/>
          <w:sz w:val="24"/>
          <w:szCs w:val="24"/>
        </w:rPr>
        <w:t xml:space="preserve"> graveyard.</w:t>
      </w:r>
    </w:p>
    <w:p w14:paraId="7384526E" w14:textId="77777777" w:rsidR="007162AD" w:rsidRDefault="007162AD" w:rsidP="007162AD">
      <w:pPr>
        <w:pStyle w:val="ListParagraph"/>
        <w:spacing w:after="0" w:line="240" w:lineRule="auto"/>
        <w:ind w:left="1080"/>
        <w:rPr>
          <w:rFonts w:eastAsia="Times New Roman"/>
          <w:sz w:val="24"/>
          <w:szCs w:val="24"/>
        </w:rPr>
      </w:pPr>
    </w:p>
    <w:p w14:paraId="627A893E" w14:textId="77F22DAB" w:rsidR="007162AD" w:rsidRDefault="007162AD" w:rsidP="0029251B">
      <w:pPr>
        <w:spacing w:after="0" w:line="240" w:lineRule="auto"/>
        <w:ind w:firstLine="360"/>
        <w:rPr>
          <w:rFonts w:eastAsia="Times New Roman"/>
          <w:b/>
          <w:bCs/>
          <w:sz w:val="24"/>
          <w:szCs w:val="24"/>
          <w:u w:val="single"/>
        </w:rPr>
      </w:pPr>
      <w:r w:rsidRPr="007162AD">
        <w:rPr>
          <w:rFonts w:eastAsia="Times New Roman"/>
          <w:b/>
          <w:bCs/>
          <w:sz w:val="24"/>
          <w:szCs w:val="24"/>
          <w:u w:val="single"/>
        </w:rPr>
        <w:t xml:space="preserve">Response: </w:t>
      </w:r>
    </w:p>
    <w:p w14:paraId="28552CBC" w14:textId="4BFDF75C" w:rsidR="0029251B" w:rsidRPr="0029251B" w:rsidRDefault="0029251B" w:rsidP="0029251B">
      <w:pPr>
        <w:spacing w:after="0" w:line="240" w:lineRule="auto"/>
        <w:ind w:left="360"/>
        <w:rPr>
          <w:rFonts w:eastAsia="Times New Roman"/>
          <w:sz w:val="24"/>
          <w:szCs w:val="24"/>
        </w:rPr>
      </w:pPr>
      <w:r w:rsidRPr="0029251B">
        <w:rPr>
          <w:rFonts w:eastAsia="Times New Roman"/>
          <w:sz w:val="24"/>
          <w:szCs w:val="24"/>
        </w:rPr>
        <w:t xml:space="preserve">The situation as outlined by Cllr Brady regarding the planning history of the proposed path extension from the village down towards the 98 bar is correct. </w:t>
      </w:r>
      <w:r w:rsidR="001F6C6E">
        <w:rPr>
          <w:rFonts w:eastAsia="Times New Roman"/>
          <w:sz w:val="24"/>
          <w:szCs w:val="24"/>
        </w:rPr>
        <w:t>E</w:t>
      </w:r>
      <w:r w:rsidRPr="0029251B">
        <w:rPr>
          <w:rFonts w:eastAsia="Times New Roman"/>
          <w:sz w:val="24"/>
          <w:szCs w:val="24"/>
        </w:rPr>
        <w:t xml:space="preserve">nforcement of the planning conditions </w:t>
      </w:r>
      <w:r w:rsidR="001F6C6E">
        <w:rPr>
          <w:rFonts w:eastAsia="Times New Roman"/>
          <w:sz w:val="24"/>
          <w:szCs w:val="24"/>
        </w:rPr>
        <w:t>are</w:t>
      </w:r>
      <w:r w:rsidRPr="0029251B">
        <w:rPr>
          <w:rFonts w:eastAsia="Times New Roman"/>
          <w:sz w:val="24"/>
          <w:szCs w:val="24"/>
        </w:rPr>
        <w:t xml:space="preserve"> </w:t>
      </w:r>
      <w:r w:rsidR="001F6C6E">
        <w:rPr>
          <w:rFonts w:eastAsia="Times New Roman"/>
          <w:sz w:val="24"/>
          <w:szCs w:val="24"/>
        </w:rPr>
        <w:t>addressed by the</w:t>
      </w:r>
      <w:r w:rsidRPr="0029251B">
        <w:rPr>
          <w:rFonts w:eastAsia="Times New Roman"/>
          <w:sz w:val="24"/>
          <w:szCs w:val="24"/>
        </w:rPr>
        <w:t xml:space="preserve"> Planning Section</w:t>
      </w:r>
      <w:r w:rsidR="001F6C6E">
        <w:rPr>
          <w:rFonts w:eastAsia="Times New Roman"/>
          <w:sz w:val="24"/>
          <w:szCs w:val="24"/>
        </w:rPr>
        <w:t xml:space="preserve"> of Longford County Council</w:t>
      </w:r>
      <w:r w:rsidRPr="0029251B">
        <w:rPr>
          <w:rFonts w:eastAsia="Times New Roman"/>
          <w:sz w:val="24"/>
          <w:szCs w:val="24"/>
        </w:rPr>
        <w:t>.</w:t>
      </w:r>
    </w:p>
    <w:p w14:paraId="66A1E9A2" w14:textId="77777777" w:rsidR="0029251B" w:rsidRPr="0029251B" w:rsidRDefault="0029251B" w:rsidP="0029251B">
      <w:pPr>
        <w:spacing w:after="0" w:line="240" w:lineRule="auto"/>
        <w:rPr>
          <w:rFonts w:eastAsia="Times New Roman"/>
          <w:sz w:val="24"/>
          <w:szCs w:val="24"/>
        </w:rPr>
      </w:pPr>
    </w:p>
    <w:p w14:paraId="6C8CD4AD" w14:textId="77777777" w:rsidR="0029251B" w:rsidRPr="0029251B" w:rsidRDefault="0029251B" w:rsidP="0029251B">
      <w:pPr>
        <w:spacing w:after="0" w:line="240" w:lineRule="auto"/>
        <w:ind w:left="360"/>
        <w:rPr>
          <w:rFonts w:eastAsia="Times New Roman"/>
          <w:sz w:val="24"/>
          <w:szCs w:val="24"/>
        </w:rPr>
      </w:pPr>
      <w:r w:rsidRPr="0029251B">
        <w:rPr>
          <w:rFonts w:eastAsia="Times New Roman"/>
          <w:sz w:val="24"/>
          <w:szCs w:val="24"/>
        </w:rPr>
        <w:t xml:space="preserve">As regards funding of new footpaths, there is very limited funding available each year from Longford County Council’s budget, and it is necessary to strike a balance between the repair of existing sub-standard footpaths and the provision of new footpaths. </w:t>
      </w:r>
    </w:p>
    <w:p w14:paraId="71C7CF1B" w14:textId="77777777" w:rsidR="0029251B" w:rsidRPr="0029251B" w:rsidRDefault="0029251B" w:rsidP="0029251B">
      <w:pPr>
        <w:spacing w:after="0" w:line="240" w:lineRule="auto"/>
        <w:rPr>
          <w:rFonts w:eastAsia="Times New Roman"/>
          <w:sz w:val="24"/>
          <w:szCs w:val="24"/>
        </w:rPr>
      </w:pPr>
    </w:p>
    <w:p w14:paraId="20CF0204" w14:textId="5AF17F6D" w:rsidR="007162AD" w:rsidRPr="0029251B" w:rsidRDefault="0029251B" w:rsidP="0029251B">
      <w:pPr>
        <w:spacing w:after="0" w:line="240" w:lineRule="auto"/>
        <w:ind w:left="360"/>
        <w:rPr>
          <w:rFonts w:eastAsia="Times New Roman"/>
          <w:sz w:val="24"/>
          <w:szCs w:val="24"/>
        </w:rPr>
      </w:pPr>
      <w:proofErr w:type="gramStart"/>
      <w:r w:rsidRPr="0029251B">
        <w:rPr>
          <w:rFonts w:eastAsia="Times New Roman"/>
          <w:sz w:val="24"/>
          <w:szCs w:val="24"/>
        </w:rPr>
        <w:t>In regard to</w:t>
      </w:r>
      <w:proofErr w:type="gramEnd"/>
      <w:r w:rsidRPr="0029251B">
        <w:rPr>
          <w:rFonts w:eastAsia="Times New Roman"/>
          <w:sz w:val="24"/>
          <w:szCs w:val="24"/>
        </w:rPr>
        <w:t xml:space="preserve"> the issue with the telecommunications poles recently erected </w:t>
      </w:r>
      <w:r w:rsidR="00FA7E70">
        <w:rPr>
          <w:rFonts w:eastAsia="Times New Roman"/>
          <w:sz w:val="24"/>
          <w:szCs w:val="24"/>
        </w:rPr>
        <w:t xml:space="preserve">in </w:t>
      </w:r>
      <w:proofErr w:type="spellStart"/>
      <w:r w:rsidR="00FA7E70">
        <w:rPr>
          <w:rFonts w:eastAsia="Times New Roman"/>
          <w:sz w:val="24"/>
          <w:szCs w:val="24"/>
        </w:rPr>
        <w:t>Ballinamuck</w:t>
      </w:r>
      <w:proofErr w:type="spellEnd"/>
      <w:r w:rsidRPr="0029251B">
        <w:rPr>
          <w:rFonts w:eastAsia="Times New Roman"/>
          <w:sz w:val="24"/>
          <w:szCs w:val="24"/>
        </w:rPr>
        <w:t xml:space="preserve"> village </w:t>
      </w:r>
      <w:r w:rsidR="00FA7E70">
        <w:rPr>
          <w:rFonts w:eastAsia="Times New Roman"/>
          <w:sz w:val="24"/>
          <w:szCs w:val="24"/>
        </w:rPr>
        <w:t>is</w:t>
      </w:r>
      <w:r w:rsidRPr="0029251B">
        <w:rPr>
          <w:rFonts w:eastAsia="Times New Roman"/>
          <w:sz w:val="24"/>
          <w:szCs w:val="24"/>
        </w:rPr>
        <w:t xml:space="preserve"> a matter for Planning Section. The installation of poles within private land would normally require Planning Permission, while such installation along the public road (in the public verge) would require Section 254 approval.</w:t>
      </w:r>
    </w:p>
    <w:p w14:paraId="677A012C" w14:textId="4E8BF569" w:rsidR="007162AD" w:rsidRDefault="007162AD" w:rsidP="007162AD">
      <w:pPr>
        <w:spacing w:after="0" w:line="240" w:lineRule="auto"/>
        <w:rPr>
          <w:rFonts w:eastAsia="Times New Roman"/>
          <w:b/>
          <w:bCs/>
          <w:sz w:val="24"/>
          <w:szCs w:val="24"/>
          <w:u w:val="single"/>
        </w:rPr>
      </w:pPr>
    </w:p>
    <w:p w14:paraId="6A52A3B8" w14:textId="3223F0EC" w:rsidR="007162AD" w:rsidRDefault="007162AD" w:rsidP="007162AD">
      <w:pPr>
        <w:pStyle w:val="ListParagraph"/>
        <w:numPr>
          <w:ilvl w:val="0"/>
          <w:numId w:val="1"/>
        </w:numPr>
        <w:spacing w:after="0" w:line="240" w:lineRule="auto"/>
        <w:rPr>
          <w:rFonts w:eastAsia="Times New Roman"/>
          <w:b/>
          <w:bCs/>
          <w:sz w:val="24"/>
          <w:szCs w:val="24"/>
          <w:u w:val="single"/>
        </w:rPr>
      </w:pPr>
      <w:r>
        <w:rPr>
          <w:rFonts w:eastAsia="Times New Roman"/>
          <w:b/>
          <w:bCs/>
          <w:sz w:val="24"/>
          <w:szCs w:val="24"/>
          <w:u w:val="single"/>
        </w:rPr>
        <w:t xml:space="preserve">DATE OF NEXT MEETING </w:t>
      </w:r>
    </w:p>
    <w:p w14:paraId="2213604D" w14:textId="77777777" w:rsidR="003379A6" w:rsidRDefault="003379A6" w:rsidP="003379A6">
      <w:pPr>
        <w:spacing w:after="0" w:line="240" w:lineRule="auto"/>
        <w:ind w:left="360"/>
        <w:rPr>
          <w:rFonts w:eastAsia="Times New Roman"/>
          <w:sz w:val="24"/>
          <w:szCs w:val="24"/>
        </w:rPr>
      </w:pPr>
    </w:p>
    <w:p w14:paraId="27DE6015" w14:textId="3A4FCA5F" w:rsidR="005C5CF3" w:rsidRPr="003379A6" w:rsidRDefault="005C5CF3" w:rsidP="003379A6">
      <w:pPr>
        <w:spacing w:after="0" w:line="240" w:lineRule="auto"/>
        <w:ind w:left="360"/>
        <w:rPr>
          <w:rFonts w:eastAsia="Times New Roman"/>
          <w:sz w:val="24"/>
          <w:szCs w:val="24"/>
        </w:rPr>
      </w:pPr>
      <w:r w:rsidRPr="003379A6">
        <w:rPr>
          <w:rFonts w:eastAsia="Times New Roman"/>
          <w:sz w:val="24"/>
          <w:szCs w:val="24"/>
        </w:rPr>
        <w:t xml:space="preserve">The next meeting of Granard MD will </w:t>
      </w:r>
      <w:r w:rsidR="0023293F" w:rsidRPr="003379A6">
        <w:rPr>
          <w:rFonts w:eastAsia="Times New Roman"/>
          <w:sz w:val="24"/>
          <w:szCs w:val="24"/>
        </w:rPr>
        <w:t>be held</w:t>
      </w:r>
      <w:r w:rsidRPr="003379A6">
        <w:rPr>
          <w:rFonts w:eastAsia="Times New Roman"/>
          <w:sz w:val="24"/>
          <w:szCs w:val="24"/>
        </w:rPr>
        <w:t xml:space="preserve"> on </w:t>
      </w:r>
      <w:r w:rsidR="00AE4D53" w:rsidRPr="003379A6">
        <w:rPr>
          <w:rFonts w:eastAsia="Times New Roman"/>
          <w:sz w:val="24"/>
          <w:szCs w:val="24"/>
        </w:rPr>
        <w:t>Tuesday, 25 June</w:t>
      </w:r>
      <w:r w:rsidR="002048C4" w:rsidRPr="003379A6">
        <w:rPr>
          <w:rFonts w:eastAsia="Times New Roman"/>
          <w:sz w:val="24"/>
          <w:szCs w:val="24"/>
        </w:rPr>
        <w:t xml:space="preserve"> 2024.</w:t>
      </w:r>
    </w:p>
    <w:p w14:paraId="13D93B5E" w14:textId="77777777" w:rsidR="007162AD" w:rsidRPr="007162AD" w:rsidRDefault="007162AD" w:rsidP="007162AD">
      <w:pPr>
        <w:widowControl w:val="0"/>
        <w:spacing w:after="0" w:line="240" w:lineRule="auto"/>
        <w:jc w:val="both"/>
        <w:rPr>
          <w:rFonts w:eastAsia="Times New Roman" w:cstheme="minorHAnsi"/>
          <w:b/>
          <w:bCs/>
          <w:snapToGrid w:val="0"/>
          <w:sz w:val="24"/>
          <w:szCs w:val="24"/>
          <w:u w:val="single"/>
          <w:lang w:val="en-GB"/>
        </w:rPr>
      </w:pPr>
    </w:p>
    <w:p w14:paraId="44446258" w14:textId="77777777" w:rsidR="007162AD" w:rsidRDefault="007162AD" w:rsidP="007162AD">
      <w:pPr>
        <w:widowControl w:val="0"/>
        <w:spacing w:after="0" w:line="240" w:lineRule="auto"/>
        <w:jc w:val="both"/>
        <w:rPr>
          <w:rFonts w:eastAsia="Times New Roman" w:cstheme="minorHAnsi"/>
          <w:b/>
          <w:bCs/>
          <w:snapToGrid w:val="0"/>
          <w:sz w:val="24"/>
          <w:szCs w:val="24"/>
          <w:u w:val="single"/>
          <w:lang w:val="en-GB"/>
        </w:rPr>
      </w:pPr>
    </w:p>
    <w:p w14:paraId="7223CF5F" w14:textId="3FE6C86D" w:rsidR="007162AD" w:rsidRDefault="007162AD" w:rsidP="007162AD">
      <w:pPr>
        <w:spacing w:line="256" w:lineRule="auto"/>
        <w:rPr>
          <w:rFonts w:eastAsia="Times New Roman" w:cstheme="minorHAnsi"/>
          <w:snapToGrid w:val="0"/>
          <w:sz w:val="24"/>
          <w:szCs w:val="24"/>
          <w:lang w:val="en-GB"/>
        </w:rPr>
      </w:pPr>
      <w:r w:rsidRPr="003D79E0">
        <w:rPr>
          <w:rFonts w:eastAsia="Times New Roman" w:cstheme="minorHAnsi"/>
          <w:snapToGrid w:val="0"/>
          <w:sz w:val="24"/>
          <w:szCs w:val="24"/>
          <w:lang w:val="en-GB"/>
        </w:rPr>
        <w:t>This concluded the business of the meeting.</w:t>
      </w:r>
    </w:p>
    <w:p w14:paraId="13A3E0A8" w14:textId="77777777" w:rsidR="0029251B" w:rsidRPr="00703721" w:rsidRDefault="0029251B" w:rsidP="007162AD">
      <w:pPr>
        <w:spacing w:line="256" w:lineRule="auto"/>
        <w:rPr>
          <w:rFonts w:eastAsia="Times New Roman" w:cstheme="minorHAnsi"/>
          <w:snapToGrid w:val="0"/>
          <w:sz w:val="24"/>
          <w:szCs w:val="24"/>
          <w:lang w:val="en-GB"/>
        </w:rPr>
      </w:pPr>
    </w:p>
    <w:p w14:paraId="62D75E2E" w14:textId="77777777" w:rsidR="007162AD" w:rsidRPr="003D79E0" w:rsidRDefault="007162AD" w:rsidP="007162AD">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Signed: </w:t>
      </w:r>
      <w:r w:rsidRPr="003D79E0">
        <w:rPr>
          <w:rFonts w:eastAsia="Times New Roman" w:cstheme="minorHAnsi"/>
          <w:b/>
          <w:noProof/>
          <w:snapToGrid w:val="0"/>
          <w:sz w:val="24"/>
          <w:szCs w:val="24"/>
          <w:u w:val="single"/>
          <w:lang w:eastAsia="en-IE"/>
        </w:rPr>
        <w:t>____________________</w:t>
      </w:r>
    </w:p>
    <w:p w14:paraId="7B44EF7C" w14:textId="77777777" w:rsidR="007162AD" w:rsidRPr="003D79E0" w:rsidRDefault="007162AD" w:rsidP="007162AD">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             </w:t>
      </w:r>
      <w:r>
        <w:rPr>
          <w:rFonts w:eastAsia="Times New Roman" w:cstheme="minorHAnsi"/>
          <w:b/>
          <w:snapToGrid w:val="0"/>
          <w:sz w:val="24"/>
          <w:szCs w:val="24"/>
          <w:lang w:val="en-GB"/>
        </w:rPr>
        <w:t xml:space="preserve">  Claire McNabola </w:t>
      </w:r>
    </w:p>
    <w:p w14:paraId="1EA47404" w14:textId="77777777" w:rsidR="007162AD" w:rsidRDefault="007162AD" w:rsidP="007162AD">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            </w:t>
      </w:r>
      <w:r>
        <w:rPr>
          <w:rFonts w:eastAsia="Times New Roman" w:cstheme="minorHAnsi"/>
          <w:b/>
          <w:snapToGrid w:val="0"/>
          <w:sz w:val="24"/>
          <w:szCs w:val="24"/>
          <w:lang w:val="en-GB"/>
        </w:rPr>
        <w:t xml:space="preserve">   </w:t>
      </w:r>
      <w:r w:rsidRPr="003D79E0">
        <w:rPr>
          <w:rFonts w:eastAsia="Times New Roman" w:cstheme="minorHAnsi"/>
          <w:b/>
          <w:snapToGrid w:val="0"/>
          <w:sz w:val="24"/>
          <w:szCs w:val="24"/>
          <w:lang w:val="en-GB"/>
        </w:rPr>
        <w:t>Meetings Administrator.</w:t>
      </w:r>
    </w:p>
    <w:p w14:paraId="26037C9F" w14:textId="77777777" w:rsidR="007162AD" w:rsidRDefault="007162AD" w:rsidP="007162AD">
      <w:pPr>
        <w:widowControl w:val="0"/>
        <w:spacing w:after="0" w:line="240" w:lineRule="auto"/>
        <w:jc w:val="both"/>
        <w:rPr>
          <w:rFonts w:eastAsia="Times New Roman" w:cstheme="minorHAnsi"/>
          <w:b/>
          <w:snapToGrid w:val="0"/>
          <w:sz w:val="24"/>
          <w:szCs w:val="24"/>
          <w:lang w:val="en-GB"/>
        </w:rPr>
      </w:pPr>
    </w:p>
    <w:p w14:paraId="6ED097F5" w14:textId="77777777" w:rsidR="007162AD" w:rsidRDefault="007162AD" w:rsidP="007162AD">
      <w:pPr>
        <w:widowControl w:val="0"/>
        <w:spacing w:after="0" w:line="240" w:lineRule="auto"/>
        <w:jc w:val="both"/>
        <w:rPr>
          <w:rFonts w:eastAsia="Times New Roman" w:cstheme="minorHAnsi"/>
          <w:b/>
          <w:snapToGrid w:val="0"/>
          <w:sz w:val="24"/>
          <w:szCs w:val="24"/>
          <w:lang w:val="en-GB"/>
        </w:rPr>
      </w:pPr>
    </w:p>
    <w:p w14:paraId="536274AF" w14:textId="1BCCFDDA" w:rsidR="007162AD" w:rsidRPr="003D79E0" w:rsidRDefault="007162AD" w:rsidP="007162AD">
      <w:pPr>
        <w:widowControl w:val="0"/>
        <w:spacing w:after="0" w:line="240" w:lineRule="auto"/>
        <w:rPr>
          <w:rFonts w:eastAsia="Times New Roman" w:cstheme="minorHAnsi"/>
          <w:b/>
          <w:snapToGrid w:val="0"/>
          <w:sz w:val="24"/>
          <w:szCs w:val="24"/>
          <w:lang w:val="en-GB"/>
        </w:rPr>
      </w:pPr>
      <w:r w:rsidRPr="00F57F28">
        <w:rPr>
          <w:rFonts w:eastAsia="Times New Roman" w:cstheme="minorHAnsi"/>
          <w:b/>
          <w:snapToGrid w:val="0"/>
          <w:sz w:val="24"/>
          <w:szCs w:val="24"/>
          <w:lang w:val="en-GB"/>
        </w:rPr>
        <w:t xml:space="preserve">Confirmed and adopted at Granard Municipal District Meeting held on the </w:t>
      </w:r>
      <w:r w:rsidR="00AE4D53">
        <w:rPr>
          <w:rFonts w:eastAsia="Times New Roman" w:cstheme="minorHAnsi"/>
          <w:b/>
          <w:snapToGrid w:val="0"/>
          <w:sz w:val="24"/>
          <w:szCs w:val="24"/>
          <w:lang w:val="en-GB"/>
        </w:rPr>
        <w:t>25</w:t>
      </w:r>
      <w:r w:rsidRPr="00AE4D53">
        <w:rPr>
          <w:rFonts w:eastAsia="Times New Roman" w:cstheme="minorHAnsi"/>
          <w:b/>
          <w:snapToGrid w:val="0"/>
          <w:sz w:val="24"/>
          <w:szCs w:val="24"/>
          <w:lang w:val="en-GB"/>
        </w:rPr>
        <w:t xml:space="preserve"> June</w:t>
      </w:r>
      <w:r>
        <w:rPr>
          <w:rFonts w:eastAsia="Times New Roman" w:cstheme="minorHAnsi"/>
          <w:b/>
          <w:snapToGrid w:val="0"/>
          <w:sz w:val="24"/>
          <w:szCs w:val="24"/>
          <w:lang w:val="en-GB"/>
        </w:rPr>
        <w:t xml:space="preserve"> 2024</w:t>
      </w:r>
      <w:r w:rsidRPr="00F57F28">
        <w:rPr>
          <w:rFonts w:eastAsia="Times New Roman" w:cstheme="minorHAnsi"/>
          <w:b/>
          <w:snapToGrid w:val="0"/>
          <w:sz w:val="24"/>
          <w:szCs w:val="24"/>
          <w:lang w:val="en-GB"/>
        </w:rPr>
        <w:t>.</w:t>
      </w:r>
    </w:p>
    <w:p w14:paraId="03233FF6" w14:textId="77777777" w:rsidR="007162AD" w:rsidRPr="003D79E0" w:rsidRDefault="007162AD" w:rsidP="007162AD">
      <w:pPr>
        <w:widowControl w:val="0"/>
        <w:spacing w:after="0" w:line="240" w:lineRule="auto"/>
        <w:jc w:val="both"/>
        <w:rPr>
          <w:rFonts w:eastAsia="Times New Roman" w:cstheme="minorHAnsi"/>
          <w:b/>
          <w:snapToGrid w:val="0"/>
          <w:sz w:val="24"/>
          <w:szCs w:val="24"/>
          <w:lang w:val="en-GB"/>
        </w:rPr>
      </w:pPr>
    </w:p>
    <w:p w14:paraId="7A59606F" w14:textId="77777777" w:rsidR="007162AD" w:rsidRPr="003D79E0" w:rsidRDefault="007162AD" w:rsidP="007162AD">
      <w:pPr>
        <w:widowControl w:val="0"/>
        <w:spacing w:after="0" w:line="240" w:lineRule="auto"/>
        <w:jc w:val="both"/>
        <w:rPr>
          <w:rFonts w:eastAsia="Times New Roman" w:cstheme="minorHAnsi"/>
          <w:b/>
          <w:snapToGrid w:val="0"/>
          <w:lang w:val="en-GB"/>
        </w:rPr>
      </w:pPr>
      <w:r w:rsidRPr="003D79E0">
        <w:rPr>
          <w:rFonts w:eastAsia="Times New Roman" w:cstheme="minorHAnsi"/>
          <w:b/>
          <w:snapToGrid w:val="0"/>
          <w:lang w:val="en-GB"/>
        </w:rPr>
        <w:t xml:space="preserve">                     </w:t>
      </w:r>
    </w:p>
    <w:p w14:paraId="51D578A3" w14:textId="77777777" w:rsidR="007162AD" w:rsidRPr="003D79E0" w:rsidRDefault="007162AD" w:rsidP="007162AD">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Signed: _______________</w:t>
      </w:r>
    </w:p>
    <w:p w14:paraId="0581EECB" w14:textId="77777777" w:rsidR="007162AD" w:rsidRPr="003D79E0" w:rsidRDefault="007162AD" w:rsidP="007162AD">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              </w:t>
      </w:r>
      <w:proofErr w:type="spellStart"/>
      <w:r w:rsidRPr="003D79E0">
        <w:rPr>
          <w:rFonts w:eastAsia="Times New Roman" w:cstheme="minorHAnsi"/>
          <w:b/>
          <w:snapToGrid w:val="0"/>
          <w:sz w:val="24"/>
          <w:szCs w:val="24"/>
          <w:lang w:val="en-GB"/>
        </w:rPr>
        <w:t>Cathaoirleach</w:t>
      </w:r>
      <w:proofErr w:type="spellEnd"/>
      <w:r w:rsidRPr="003D79E0">
        <w:rPr>
          <w:rFonts w:eastAsia="Times New Roman" w:cstheme="minorHAnsi"/>
          <w:b/>
          <w:snapToGrid w:val="0"/>
          <w:sz w:val="24"/>
          <w:szCs w:val="24"/>
          <w:lang w:val="en-GB"/>
        </w:rPr>
        <w:t>.</w:t>
      </w:r>
    </w:p>
    <w:p w14:paraId="378687C7" w14:textId="77777777" w:rsidR="007162AD" w:rsidRDefault="007162AD"/>
    <w:sectPr w:rsidR="00716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5079"/>
    <w:multiLevelType w:val="hybridMultilevel"/>
    <w:tmpl w:val="DEE82A2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 w15:restartNumberingAfterBreak="0">
    <w:nsid w:val="2847579D"/>
    <w:multiLevelType w:val="hybridMultilevel"/>
    <w:tmpl w:val="89C4A2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D0A6076"/>
    <w:multiLevelType w:val="hybridMultilevel"/>
    <w:tmpl w:val="016CDA8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3E934E91"/>
    <w:multiLevelType w:val="hybridMultilevel"/>
    <w:tmpl w:val="D5547D1C"/>
    <w:lvl w:ilvl="0" w:tplc="BBAC271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77817CE"/>
    <w:multiLevelType w:val="hybridMultilevel"/>
    <w:tmpl w:val="D5A490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DDC3DBC"/>
    <w:multiLevelType w:val="hybridMultilevel"/>
    <w:tmpl w:val="0B760EE8"/>
    <w:lvl w:ilvl="0" w:tplc="6164D21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43073802">
    <w:abstractNumId w:val="1"/>
  </w:num>
  <w:num w:numId="2" w16cid:durableId="1547256152">
    <w:abstractNumId w:val="3"/>
  </w:num>
  <w:num w:numId="3" w16cid:durableId="326396978">
    <w:abstractNumId w:val="0"/>
  </w:num>
  <w:num w:numId="4" w16cid:durableId="1275291342">
    <w:abstractNumId w:val="5"/>
  </w:num>
  <w:num w:numId="5" w16cid:durableId="1844122378">
    <w:abstractNumId w:val="4"/>
  </w:num>
  <w:num w:numId="6" w16cid:durableId="834564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AD"/>
    <w:rsid w:val="0003542E"/>
    <w:rsid w:val="00145603"/>
    <w:rsid w:val="001F6C6E"/>
    <w:rsid w:val="002048C4"/>
    <w:rsid w:val="00213976"/>
    <w:rsid w:val="0023293F"/>
    <w:rsid w:val="0029251B"/>
    <w:rsid w:val="003379A6"/>
    <w:rsid w:val="0035197A"/>
    <w:rsid w:val="003A4A5F"/>
    <w:rsid w:val="003E67E2"/>
    <w:rsid w:val="0054087E"/>
    <w:rsid w:val="005C5CF3"/>
    <w:rsid w:val="00622A98"/>
    <w:rsid w:val="007162AD"/>
    <w:rsid w:val="00745B24"/>
    <w:rsid w:val="00A52A92"/>
    <w:rsid w:val="00AE4D53"/>
    <w:rsid w:val="00AF0DCE"/>
    <w:rsid w:val="00C26C11"/>
    <w:rsid w:val="00CA47E7"/>
    <w:rsid w:val="00F56FF4"/>
    <w:rsid w:val="00FA7E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82783"/>
  <w15:chartTrackingRefBased/>
  <w15:docId w15:val="{B9AF277E-3FFB-4467-A5EE-F0704E05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2AD"/>
    <w:pPr>
      <w:ind w:left="720"/>
      <w:contextualSpacing/>
    </w:pPr>
  </w:style>
  <w:style w:type="paragraph" w:styleId="Revision">
    <w:name w:val="Revision"/>
    <w:hidden/>
    <w:uiPriority w:val="99"/>
    <w:semiHidden/>
    <w:rsid w:val="005408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600FF-72E6-494A-ADAF-F44B98DC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920</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Connaughton</dc:creator>
  <cp:keywords/>
  <dc:description/>
  <cp:lastModifiedBy>Claire McNabola</cp:lastModifiedBy>
  <cp:revision>3</cp:revision>
  <dcterms:created xsi:type="dcterms:W3CDTF">2024-05-08T13:42:00Z</dcterms:created>
  <dcterms:modified xsi:type="dcterms:W3CDTF">2024-05-08T15:13:00Z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d74dd3fb-8fd9-409d-a1ab-9a418f61e6a0</vt:lpwstr>
  </property>
</Properties>
</file>